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AB6D7" w14:textId="3A453D5B" w:rsidR="00C61E20" w:rsidRPr="00166571" w:rsidRDefault="00C61E20" w:rsidP="007D26E3">
      <w:pPr>
        <w:widowControl w:val="0"/>
        <w:jc w:val="right"/>
        <w:rPr>
          <w:b/>
          <w:sz w:val="24"/>
          <w:szCs w:val="24"/>
          <w:lang w:val="lt-LT"/>
        </w:rPr>
      </w:pPr>
    </w:p>
    <w:p w14:paraId="7E60ABA2" w14:textId="0251B29A" w:rsidR="007D26E3" w:rsidRPr="00166571" w:rsidRDefault="00B51CC3" w:rsidP="00B51CC3">
      <w:pPr>
        <w:widowControl w:val="0"/>
        <w:jc w:val="right"/>
        <w:rPr>
          <w:bCs/>
          <w:i/>
          <w:iCs/>
          <w:sz w:val="24"/>
          <w:szCs w:val="24"/>
          <w:lang w:val="lt-LT"/>
        </w:rPr>
      </w:pPr>
      <w:r w:rsidRPr="00166571">
        <w:rPr>
          <w:bCs/>
          <w:i/>
          <w:iCs/>
          <w:sz w:val="24"/>
          <w:szCs w:val="24"/>
          <w:lang w:val="lt-LT"/>
        </w:rPr>
        <w:t>Specialiųjų</w:t>
      </w:r>
      <w:r w:rsidR="007D26E3" w:rsidRPr="00166571">
        <w:rPr>
          <w:bCs/>
          <w:i/>
          <w:iCs/>
          <w:sz w:val="24"/>
          <w:szCs w:val="24"/>
          <w:lang w:val="lt-LT"/>
        </w:rPr>
        <w:t xml:space="preserve"> sąlygų</w:t>
      </w:r>
      <w:r w:rsidRPr="00166571">
        <w:rPr>
          <w:bCs/>
          <w:i/>
          <w:iCs/>
          <w:sz w:val="24"/>
          <w:szCs w:val="24"/>
          <w:lang w:val="lt-LT"/>
        </w:rPr>
        <w:t xml:space="preserve"> 2</w:t>
      </w:r>
      <w:r w:rsidR="007D26E3" w:rsidRPr="00166571">
        <w:rPr>
          <w:bCs/>
          <w:i/>
          <w:iCs/>
          <w:sz w:val="24"/>
          <w:szCs w:val="24"/>
          <w:lang w:val="lt-LT"/>
        </w:rPr>
        <w:t xml:space="preserve"> priedas</w:t>
      </w:r>
    </w:p>
    <w:p w14:paraId="5DA56B99" w14:textId="77777777" w:rsidR="007D26E3" w:rsidRPr="00166571" w:rsidRDefault="007D26E3" w:rsidP="007D26E3">
      <w:pPr>
        <w:tabs>
          <w:tab w:val="left" w:pos="5245"/>
        </w:tabs>
        <w:contextualSpacing/>
        <w:jc w:val="center"/>
        <w:rPr>
          <w:b/>
          <w:sz w:val="24"/>
          <w:szCs w:val="24"/>
          <w:lang w:val="lt-LT"/>
        </w:rPr>
      </w:pPr>
    </w:p>
    <w:p w14:paraId="2E1DAF44" w14:textId="77777777" w:rsidR="007D26E3" w:rsidRPr="00166571" w:rsidRDefault="007D26E3" w:rsidP="007D26E3">
      <w:pPr>
        <w:tabs>
          <w:tab w:val="left" w:pos="5245"/>
        </w:tabs>
        <w:contextualSpacing/>
        <w:jc w:val="center"/>
        <w:rPr>
          <w:b/>
          <w:sz w:val="24"/>
          <w:szCs w:val="24"/>
          <w:lang w:val="lt-LT"/>
        </w:rPr>
      </w:pPr>
      <w:r w:rsidRPr="00166571">
        <w:rPr>
          <w:b/>
          <w:sz w:val="24"/>
          <w:szCs w:val="24"/>
          <w:lang w:val="lt-LT"/>
        </w:rPr>
        <w:t>TECHNINĖ SPECIFIKACIJA</w:t>
      </w:r>
    </w:p>
    <w:p w14:paraId="43D97FA5" w14:textId="77777777" w:rsidR="007D26E3" w:rsidRPr="00166571" w:rsidRDefault="007D26E3" w:rsidP="007D26E3">
      <w:pPr>
        <w:widowControl w:val="0"/>
        <w:jc w:val="right"/>
        <w:rPr>
          <w:b/>
          <w:bCs/>
          <w:sz w:val="24"/>
          <w:szCs w:val="24"/>
          <w:lang w:val="lt-LT"/>
        </w:rPr>
      </w:pPr>
    </w:p>
    <w:p w14:paraId="0A02C2C6" w14:textId="77777777" w:rsidR="007D26E3" w:rsidRPr="00166571" w:rsidRDefault="007D26E3" w:rsidP="007D26E3">
      <w:pPr>
        <w:contextualSpacing/>
        <w:jc w:val="center"/>
        <w:rPr>
          <w:b/>
          <w:sz w:val="24"/>
          <w:szCs w:val="24"/>
          <w:lang w:val="lt-LT"/>
        </w:rPr>
      </w:pPr>
      <w:r w:rsidRPr="00166571">
        <w:rPr>
          <w:b/>
          <w:sz w:val="24"/>
          <w:szCs w:val="24"/>
          <w:lang w:val="lt-LT"/>
        </w:rPr>
        <w:t>FINANSINIO LIZINGO PASLAUGA</w:t>
      </w:r>
    </w:p>
    <w:p w14:paraId="26F6D3A3" w14:textId="77777777" w:rsidR="007D26E3" w:rsidRPr="00166571" w:rsidRDefault="007D26E3" w:rsidP="007D26E3">
      <w:pPr>
        <w:contextualSpacing/>
        <w:jc w:val="center"/>
        <w:rPr>
          <w:b/>
          <w:sz w:val="24"/>
          <w:szCs w:val="24"/>
          <w:lang w:val="lt-LT"/>
        </w:rPr>
      </w:pPr>
    </w:p>
    <w:p w14:paraId="6621E669" w14:textId="77777777" w:rsidR="007D26E3" w:rsidRPr="00166571" w:rsidRDefault="007D26E3" w:rsidP="007D26E3">
      <w:pPr>
        <w:pStyle w:val="Sraopastraipa"/>
        <w:numPr>
          <w:ilvl w:val="0"/>
          <w:numId w:val="2"/>
        </w:numPr>
        <w:contextualSpacing/>
        <w:jc w:val="center"/>
        <w:rPr>
          <w:b/>
          <w:sz w:val="24"/>
          <w:szCs w:val="24"/>
        </w:rPr>
      </w:pPr>
      <w:r w:rsidRPr="00166571">
        <w:rPr>
          <w:b/>
          <w:sz w:val="24"/>
          <w:szCs w:val="24"/>
        </w:rPr>
        <w:t>BENDROJI DALIS</w:t>
      </w:r>
    </w:p>
    <w:p w14:paraId="3D912DF3" w14:textId="77777777" w:rsidR="007D26E3" w:rsidRPr="00166571" w:rsidRDefault="007D26E3" w:rsidP="007D26E3">
      <w:pPr>
        <w:pStyle w:val="Sraopastraipa"/>
        <w:ind w:left="1080"/>
        <w:rPr>
          <w:b/>
          <w:sz w:val="24"/>
          <w:szCs w:val="24"/>
        </w:rPr>
      </w:pPr>
    </w:p>
    <w:p w14:paraId="059C9B06" w14:textId="505E4A28" w:rsidR="007D26E3" w:rsidRPr="00166571" w:rsidRDefault="007D26E3" w:rsidP="007D26E3">
      <w:pPr>
        <w:pStyle w:val="Default"/>
        <w:numPr>
          <w:ilvl w:val="0"/>
          <w:numId w:val="1"/>
        </w:numPr>
        <w:contextualSpacing/>
        <w:jc w:val="both"/>
        <w:rPr>
          <w:rFonts w:ascii="Times New Roman" w:hAnsi="Times New Roman" w:cs="Times New Roman"/>
        </w:rPr>
      </w:pPr>
      <w:r w:rsidRPr="00166571">
        <w:rPr>
          <w:rFonts w:ascii="Times New Roman" w:hAnsi="Times New Roman" w:cs="Times New Roman"/>
          <w:bCs/>
        </w:rPr>
        <w:t xml:space="preserve">Pirkimo objektas </w:t>
      </w:r>
      <w:r w:rsidRPr="00166571">
        <w:rPr>
          <w:rFonts w:ascii="Times New Roman" w:hAnsi="Times New Roman" w:cs="Times New Roman"/>
        </w:rPr>
        <w:t>– finansinio lizingo paslauga (toliau – lizingas)</w:t>
      </w:r>
      <w:r w:rsidR="0013093C" w:rsidRPr="00166571">
        <w:rPr>
          <w:rFonts w:ascii="Times New Roman" w:hAnsi="Times New Roman" w:cs="Times New Roman"/>
        </w:rPr>
        <w:t>, vykdant šį viešąjį pirkimą numatoma sudaryti sutart</w:t>
      </w:r>
      <w:r w:rsidR="00F205BB" w:rsidRPr="00166571">
        <w:rPr>
          <w:rFonts w:ascii="Times New Roman" w:hAnsi="Times New Roman" w:cs="Times New Roman"/>
        </w:rPr>
        <w:t>į</w:t>
      </w:r>
      <w:r w:rsidR="0013093C" w:rsidRPr="00166571">
        <w:rPr>
          <w:rFonts w:ascii="Times New Roman" w:hAnsi="Times New Roman" w:cs="Times New Roman"/>
        </w:rPr>
        <w:t xml:space="preserve"> dėl pirkimo sąlygų techninėje specifikacijoje nurodyto pirkimo objekto įsigijimo.</w:t>
      </w:r>
    </w:p>
    <w:p w14:paraId="63F3DD31" w14:textId="1891A252" w:rsidR="007D26E3" w:rsidRPr="00166571" w:rsidRDefault="007D26E3" w:rsidP="007D26E3">
      <w:pPr>
        <w:pStyle w:val="Default"/>
        <w:numPr>
          <w:ilvl w:val="0"/>
          <w:numId w:val="1"/>
        </w:numPr>
        <w:contextualSpacing/>
        <w:jc w:val="both"/>
        <w:rPr>
          <w:rFonts w:ascii="Times New Roman" w:hAnsi="Times New Roman" w:cs="Times New Roman"/>
        </w:rPr>
      </w:pPr>
      <w:r w:rsidRPr="00166571">
        <w:rPr>
          <w:rFonts w:ascii="Times New Roman" w:hAnsi="Times New Roman" w:cs="Times New Roman"/>
        </w:rPr>
        <w:t xml:space="preserve">Pirkimo tikslas – finansinio lizingo būdu įsigyti </w:t>
      </w:r>
      <w:r w:rsidR="00384A64" w:rsidRPr="00166571">
        <w:rPr>
          <w:rFonts w:ascii="Times New Roman" w:hAnsi="Times New Roman" w:cs="Times New Roman"/>
        </w:rPr>
        <w:t>1 (vieną)</w:t>
      </w:r>
      <w:r w:rsidRPr="00166571">
        <w:rPr>
          <w:rFonts w:ascii="Times New Roman" w:hAnsi="Times New Roman" w:cs="Times New Roman"/>
        </w:rPr>
        <w:t xml:space="preserve"> </w:t>
      </w:r>
      <w:r w:rsidR="00B51CC3" w:rsidRPr="00166571">
        <w:rPr>
          <w:rFonts w:ascii="Times New Roman" w:hAnsi="Times New Roman" w:cs="Times New Roman"/>
        </w:rPr>
        <w:t>ratinį ekskavatorių</w:t>
      </w:r>
      <w:r w:rsidR="00384A64" w:rsidRPr="00166571">
        <w:rPr>
          <w:rFonts w:ascii="Times New Roman" w:hAnsi="Times New Roman" w:cs="Times New Roman"/>
        </w:rPr>
        <w:t xml:space="preserve"> </w:t>
      </w:r>
      <w:r w:rsidRPr="00166571">
        <w:rPr>
          <w:rFonts w:ascii="Times New Roman" w:hAnsi="Times New Roman" w:cs="Times New Roman"/>
        </w:rPr>
        <w:t>(toliau – Transporto priemon</w:t>
      </w:r>
      <w:r w:rsidR="00384A64" w:rsidRPr="00166571">
        <w:rPr>
          <w:rFonts w:ascii="Times New Roman" w:hAnsi="Times New Roman" w:cs="Times New Roman"/>
        </w:rPr>
        <w:t>ę</w:t>
      </w:r>
      <w:r w:rsidRPr="00166571">
        <w:rPr>
          <w:rFonts w:ascii="Times New Roman" w:hAnsi="Times New Roman" w:cs="Times New Roman"/>
        </w:rPr>
        <w:t>).</w:t>
      </w:r>
      <w:r w:rsidR="00D77085" w:rsidRPr="00166571">
        <w:rPr>
          <w:rFonts w:ascii="Times New Roman" w:hAnsi="Times New Roman" w:cs="Times New Roman"/>
        </w:rPr>
        <w:t xml:space="preserve"> </w:t>
      </w:r>
      <w:r w:rsidR="00B62242" w:rsidRPr="00166571">
        <w:rPr>
          <w:rFonts w:ascii="Times New Roman" w:hAnsi="Times New Roman" w:cs="Times New Roman"/>
        </w:rPr>
        <w:t xml:space="preserve">Tiksli </w:t>
      </w:r>
      <w:r w:rsidR="00602376" w:rsidRPr="00166571">
        <w:rPr>
          <w:rFonts w:ascii="Times New Roman" w:hAnsi="Times New Roman" w:cs="Times New Roman"/>
        </w:rPr>
        <w:t xml:space="preserve">kaina yra </w:t>
      </w:r>
      <w:r w:rsidR="00B51CC3" w:rsidRPr="00166571">
        <w:rPr>
          <w:rFonts w:ascii="Times New Roman" w:hAnsi="Times New Roman" w:cs="Times New Roman"/>
        </w:rPr>
        <w:t>298 239,00</w:t>
      </w:r>
      <w:r w:rsidR="00602376" w:rsidRPr="00166571">
        <w:rPr>
          <w:rFonts w:ascii="Times New Roman" w:hAnsi="Times New Roman" w:cs="Times New Roman"/>
        </w:rPr>
        <w:t xml:space="preserve"> </w:t>
      </w:r>
      <w:r w:rsidR="00D77085" w:rsidRPr="00166571">
        <w:rPr>
          <w:rFonts w:ascii="Times New Roman" w:hAnsi="Times New Roman" w:cs="Times New Roman"/>
        </w:rPr>
        <w:t>(</w:t>
      </w:r>
      <w:bookmarkStart w:id="0" w:name="_Hlk60831949"/>
      <w:r w:rsidR="00B51CC3" w:rsidRPr="00166571">
        <w:rPr>
          <w:rFonts w:ascii="Times New Roman" w:hAnsi="Times New Roman" w:cs="Times New Roman"/>
        </w:rPr>
        <w:t>d</w:t>
      </w:r>
      <w:r w:rsidR="00D77085" w:rsidRPr="00166571">
        <w:rPr>
          <w:rFonts w:ascii="Times New Roman" w:hAnsi="Times New Roman" w:cs="Times New Roman"/>
        </w:rPr>
        <w:t xml:space="preserve">u šimtai </w:t>
      </w:r>
      <w:r w:rsidR="00B51CC3" w:rsidRPr="00166571">
        <w:rPr>
          <w:rFonts w:ascii="Times New Roman" w:hAnsi="Times New Roman" w:cs="Times New Roman"/>
        </w:rPr>
        <w:t>devyniasdešimt aštuoni tūkstančiai du šimtai trisdešimt devyni Eur</w:t>
      </w:r>
      <w:r w:rsidR="00602376" w:rsidRPr="00166571">
        <w:rPr>
          <w:rFonts w:ascii="Times New Roman" w:hAnsi="Times New Roman" w:cs="Times New Roman"/>
        </w:rPr>
        <w:t xml:space="preserve"> , 00 ct</w:t>
      </w:r>
      <w:r w:rsidR="00D77085" w:rsidRPr="00166571">
        <w:rPr>
          <w:rFonts w:ascii="Times New Roman" w:hAnsi="Times New Roman" w:cs="Times New Roman"/>
        </w:rPr>
        <w:t xml:space="preserve">) </w:t>
      </w:r>
      <w:bookmarkEnd w:id="0"/>
      <w:r w:rsidR="00D77085" w:rsidRPr="00166571">
        <w:rPr>
          <w:rFonts w:ascii="Times New Roman" w:hAnsi="Times New Roman" w:cs="Times New Roman"/>
        </w:rPr>
        <w:t>eurų be PVM.</w:t>
      </w:r>
    </w:p>
    <w:p w14:paraId="7F259A37" w14:textId="2B4688E8" w:rsidR="00B51CC3" w:rsidRPr="00166571" w:rsidRDefault="0055594F" w:rsidP="007D26E3">
      <w:pPr>
        <w:pStyle w:val="Default"/>
        <w:numPr>
          <w:ilvl w:val="0"/>
          <w:numId w:val="1"/>
        </w:numPr>
        <w:contextualSpacing/>
        <w:jc w:val="both"/>
        <w:rPr>
          <w:rFonts w:ascii="Times New Roman" w:hAnsi="Times New Roman" w:cs="Times New Roman"/>
        </w:rPr>
      </w:pPr>
      <w:r w:rsidRPr="00166571">
        <w:rPr>
          <w:rFonts w:ascii="Times New Roman" w:hAnsi="Times New Roman" w:cs="Times New Roman"/>
        </w:rPr>
        <w:t>Transporto priemonės</w:t>
      </w:r>
      <w:r w:rsidR="007D26E3" w:rsidRPr="00166571">
        <w:rPr>
          <w:rFonts w:ascii="Times New Roman" w:hAnsi="Times New Roman" w:cs="Times New Roman"/>
        </w:rPr>
        <w:t xml:space="preserve"> pavadinimas –</w:t>
      </w:r>
      <w:r w:rsidR="00B51CC3" w:rsidRPr="00166571">
        <w:rPr>
          <w:rFonts w:ascii="Times New Roman" w:hAnsi="Times New Roman" w:cs="Times New Roman"/>
        </w:rPr>
        <w:t xml:space="preserve"> </w:t>
      </w:r>
      <w:r w:rsidR="00B51CC3" w:rsidRPr="00166571">
        <w:rPr>
          <w:rFonts w:ascii="Times New Roman" w:hAnsi="Times New Roman" w:cs="Times New Roman"/>
          <w:b/>
          <w:bCs/>
        </w:rPr>
        <w:t xml:space="preserve">Ratinis ekskavatorius </w:t>
      </w:r>
      <w:proofErr w:type="spellStart"/>
      <w:r w:rsidR="00B51CC3" w:rsidRPr="00166571">
        <w:rPr>
          <w:rFonts w:ascii="Times New Roman" w:hAnsi="Times New Roman" w:cs="Times New Roman"/>
          <w:b/>
          <w:bCs/>
        </w:rPr>
        <w:t>Sennebogen</w:t>
      </w:r>
      <w:proofErr w:type="spellEnd"/>
      <w:r w:rsidR="00B51CC3" w:rsidRPr="00166571">
        <w:rPr>
          <w:rFonts w:ascii="Times New Roman" w:hAnsi="Times New Roman" w:cs="Times New Roman"/>
          <w:b/>
          <w:bCs/>
        </w:rPr>
        <w:t xml:space="preserve"> </w:t>
      </w:r>
      <w:r w:rsidR="001A56C0">
        <w:rPr>
          <w:rFonts w:ascii="Times New Roman" w:hAnsi="Times New Roman" w:cs="Times New Roman"/>
          <w:b/>
          <w:bCs/>
        </w:rPr>
        <w:t xml:space="preserve">822G </w:t>
      </w:r>
      <w:r w:rsidR="00B51CC3" w:rsidRPr="00166571">
        <w:rPr>
          <w:rFonts w:ascii="Times New Roman" w:hAnsi="Times New Roman" w:cs="Times New Roman"/>
          <w:b/>
          <w:bCs/>
        </w:rPr>
        <w:t>(elektrinis).</w:t>
      </w:r>
    </w:p>
    <w:p w14:paraId="1D797A7E" w14:textId="7242F3A4" w:rsidR="007D26E3" w:rsidRPr="00166571" w:rsidRDefault="0055594F" w:rsidP="00166571">
      <w:pPr>
        <w:jc w:val="both"/>
        <w:rPr>
          <w:sz w:val="24"/>
          <w:szCs w:val="24"/>
          <w:lang w:val="lt-LT"/>
        </w:rPr>
      </w:pPr>
      <w:r w:rsidRPr="00166571">
        <w:rPr>
          <w:sz w:val="24"/>
          <w:szCs w:val="24"/>
          <w:lang w:val="lt-LT"/>
        </w:rPr>
        <w:t>Transporto priemonė</w:t>
      </w:r>
      <w:r w:rsidR="007D26E3" w:rsidRPr="00166571">
        <w:rPr>
          <w:sz w:val="24"/>
          <w:szCs w:val="24"/>
          <w:lang w:val="lt-LT"/>
        </w:rPr>
        <w:t xml:space="preserve"> įsigyjam</w:t>
      </w:r>
      <w:r w:rsidR="001E7118" w:rsidRPr="00166571">
        <w:rPr>
          <w:sz w:val="24"/>
          <w:szCs w:val="24"/>
          <w:lang w:val="lt-LT"/>
        </w:rPr>
        <w:t>a</w:t>
      </w:r>
      <w:r w:rsidR="007D26E3" w:rsidRPr="00166571">
        <w:rPr>
          <w:sz w:val="24"/>
          <w:szCs w:val="24"/>
          <w:lang w:val="lt-LT"/>
        </w:rPr>
        <w:t xml:space="preserve"> </w:t>
      </w:r>
      <w:r w:rsidRPr="00166571">
        <w:rPr>
          <w:sz w:val="24"/>
          <w:szCs w:val="24"/>
          <w:lang w:val="lt-LT"/>
        </w:rPr>
        <w:t>viešojo</w:t>
      </w:r>
      <w:r w:rsidR="007D26E3" w:rsidRPr="00166571">
        <w:rPr>
          <w:sz w:val="24"/>
          <w:szCs w:val="24"/>
          <w:lang w:val="lt-LT"/>
        </w:rPr>
        <w:t xml:space="preserve"> pirkimo</w:t>
      </w:r>
      <w:r w:rsidR="00E015D8" w:rsidRPr="00166571">
        <w:rPr>
          <w:sz w:val="24"/>
          <w:szCs w:val="24"/>
          <w:lang w:val="lt-LT"/>
        </w:rPr>
        <w:t xml:space="preserve"> </w:t>
      </w:r>
      <w:r w:rsidR="007D26E3" w:rsidRPr="00166571">
        <w:rPr>
          <w:sz w:val="24"/>
          <w:szCs w:val="24"/>
          <w:lang w:val="lt-LT"/>
        </w:rPr>
        <w:t>būdu</w:t>
      </w:r>
      <w:r w:rsidR="00746044" w:rsidRPr="00166571">
        <w:rPr>
          <w:sz w:val="24"/>
          <w:szCs w:val="24"/>
          <w:lang w:val="lt-LT"/>
        </w:rPr>
        <w:t xml:space="preserve">, </w:t>
      </w:r>
      <w:r w:rsidR="007D26E3" w:rsidRPr="00166571">
        <w:rPr>
          <w:sz w:val="24"/>
          <w:szCs w:val="24"/>
          <w:lang w:val="lt-LT"/>
        </w:rPr>
        <w:t xml:space="preserve">kurio laimėtoju pripažintas tiekėjas </w:t>
      </w:r>
      <w:proofErr w:type="spellStart"/>
      <w:r w:rsidR="00B51CC3" w:rsidRPr="00166571">
        <w:rPr>
          <w:sz w:val="24"/>
          <w:szCs w:val="24"/>
          <w:lang w:val="lt-LT"/>
        </w:rPr>
        <w:t>Scanbalt</w:t>
      </w:r>
      <w:proofErr w:type="spellEnd"/>
      <w:r w:rsidR="00B51CC3" w:rsidRPr="00166571">
        <w:rPr>
          <w:sz w:val="24"/>
          <w:szCs w:val="24"/>
          <w:lang w:val="lt-LT"/>
        </w:rPr>
        <w:t xml:space="preserve"> </w:t>
      </w:r>
      <w:proofErr w:type="spellStart"/>
      <w:r w:rsidR="00B51CC3" w:rsidRPr="00166571">
        <w:rPr>
          <w:sz w:val="24"/>
          <w:szCs w:val="24"/>
          <w:lang w:val="lt-LT"/>
        </w:rPr>
        <w:t>Crane</w:t>
      </w:r>
      <w:proofErr w:type="spellEnd"/>
      <w:r w:rsidR="00B51CC3" w:rsidRPr="00166571">
        <w:rPr>
          <w:sz w:val="24"/>
          <w:szCs w:val="24"/>
          <w:lang w:val="lt-LT"/>
        </w:rPr>
        <w:t xml:space="preserve"> OU Lietuvos </w:t>
      </w:r>
      <w:proofErr w:type="spellStart"/>
      <w:r w:rsidR="00B51CC3" w:rsidRPr="00166571">
        <w:rPr>
          <w:sz w:val="24"/>
          <w:szCs w:val="24"/>
          <w:lang w:val="lt-LT"/>
        </w:rPr>
        <w:t>fil</w:t>
      </w:r>
      <w:proofErr w:type="spellEnd"/>
      <w:r w:rsidR="00B51CC3" w:rsidRPr="00166571">
        <w:rPr>
          <w:sz w:val="24"/>
          <w:szCs w:val="24"/>
          <w:lang w:val="lt-LT"/>
        </w:rPr>
        <w:t>.</w:t>
      </w:r>
      <w:r w:rsidR="007D26E3" w:rsidRPr="00166571">
        <w:rPr>
          <w:sz w:val="24"/>
          <w:szCs w:val="24"/>
          <w:lang w:val="lt-LT"/>
        </w:rPr>
        <w:t xml:space="preserve"> (toliau – Tiekėjas). 20</w:t>
      </w:r>
      <w:r w:rsidR="001E7118" w:rsidRPr="00166571">
        <w:rPr>
          <w:sz w:val="24"/>
          <w:szCs w:val="24"/>
          <w:lang w:val="lt-LT"/>
        </w:rPr>
        <w:t>2</w:t>
      </w:r>
      <w:r w:rsidR="00B51CC3" w:rsidRPr="00166571">
        <w:rPr>
          <w:sz w:val="24"/>
          <w:szCs w:val="24"/>
          <w:lang w:val="lt-LT"/>
        </w:rPr>
        <w:t>5</w:t>
      </w:r>
      <w:r w:rsidR="00A15B66" w:rsidRPr="00166571">
        <w:rPr>
          <w:sz w:val="24"/>
          <w:szCs w:val="24"/>
          <w:lang w:val="lt-LT"/>
        </w:rPr>
        <w:t xml:space="preserve"> </w:t>
      </w:r>
      <w:r w:rsidR="007D26E3" w:rsidRPr="00166571">
        <w:rPr>
          <w:sz w:val="24"/>
          <w:szCs w:val="24"/>
          <w:lang w:val="lt-LT"/>
        </w:rPr>
        <w:t xml:space="preserve">m. </w:t>
      </w:r>
      <w:r w:rsidR="00B51CC3" w:rsidRPr="00166571">
        <w:rPr>
          <w:sz w:val="24"/>
          <w:szCs w:val="24"/>
          <w:lang w:val="lt-LT"/>
        </w:rPr>
        <w:t>kovo</w:t>
      </w:r>
      <w:r w:rsidR="00A15B66" w:rsidRPr="00166571">
        <w:rPr>
          <w:sz w:val="24"/>
          <w:szCs w:val="24"/>
          <w:lang w:val="lt-LT"/>
        </w:rPr>
        <w:t xml:space="preserve"> </w:t>
      </w:r>
      <w:r w:rsidR="00B51CC3" w:rsidRPr="00166571">
        <w:rPr>
          <w:sz w:val="24"/>
          <w:szCs w:val="24"/>
          <w:lang w:val="lt-LT"/>
        </w:rPr>
        <w:t>2</w:t>
      </w:r>
      <w:r w:rsidR="00D23F96">
        <w:rPr>
          <w:sz w:val="24"/>
          <w:szCs w:val="24"/>
          <w:lang w:val="lt-LT"/>
        </w:rPr>
        <w:t>1</w:t>
      </w:r>
      <w:r w:rsidR="007D26E3" w:rsidRPr="00166571">
        <w:rPr>
          <w:sz w:val="24"/>
          <w:szCs w:val="24"/>
          <w:lang w:val="lt-LT"/>
        </w:rPr>
        <w:t xml:space="preserve"> d. pasirašyta </w:t>
      </w:r>
      <w:r w:rsidRPr="00166571">
        <w:rPr>
          <w:sz w:val="24"/>
          <w:szCs w:val="24"/>
          <w:lang w:val="lt-LT"/>
        </w:rPr>
        <w:t>Transporto priemon</w:t>
      </w:r>
      <w:r w:rsidR="001E7118" w:rsidRPr="00166571">
        <w:rPr>
          <w:sz w:val="24"/>
          <w:szCs w:val="24"/>
          <w:lang w:val="lt-LT"/>
        </w:rPr>
        <w:t>ės</w:t>
      </w:r>
      <w:r w:rsidR="007D26E3" w:rsidRPr="00166571">
        <w:rPr>
          <w:sz w:val="24"/>
          <w:szCs w:val="24"/>
          <w:lang w:val="lt-LT"/>
        </w:rPr>
        <w:t xml:space="preserve"> pirkimo sutartis Nr. </w:t>
      </w:r>
      <w:r w:rsidR="00B51CC3" w:rsidRPr="00166571">
        <w:rPr>
          <w:sz w:val="24"/>
          <w:szCs w:val="24"/>
          <w:lang w:val="lt-LT"/>
        </w:rPr>
        <w:t>25-123</w:t>
      </w:r>
      <w:r w:rsidR="007D26E3" w:rsidRPr="00166571">
        <w:rPr>
          <w:sz w:val="24"/>
          <w:szCs w:val="24"/>
          <w:lang w:val="lt-LT"/>
        </w:rPr>
        <w:t xml:space="preserve"> (toliau – pirkimo sutartis). </w:t>
      </w:r>
      <w:r w:rsidR="00D23F96">
        <w:rPr>
          <w:sz w:val="24"/>
          <w:szCs w:val="24"/>
          <w:lang w:val="lt-LT"/>
        </w:rPr>
        <w:t xml:space="preserve">2025-05-08 pasirašytas šalių susitarimas Nr.25-256, kuriuo keičiamas įsigyjamas ratinio ekskavatoriaus modelis </w:t>
      </w:r>
      <w:r w:rsidR="00D23F96" w:rsidRPr="00D23F96">
        <w:rPr>
          <w:b/>
          <w:bCs/>
          <w:sz w:val="24"/>
          <w:szCs w:val="24"/>
          <w:lang w:val="lt-LT"/>
        </w:rPr>
        <w:t>iš</w:t>
      </w:r>
      <w:r w:rsidR="00D23F96">
        <w:rPr>
          <w:sz w:val="24"/>
          <w:szCs w:val="24"/>
          <w:lang w:val="lt-LT"/>
        </w:rPr>
        <w:t xml:space="preserve"> </w:t>
      </w:r>
      <w:proofErr w:type="spellStart"/>
      <w:r w:rsidR="00D23F96">
        <w:rPr>
          <w:sz w:val="24"/>
          <w:szCs w:val="24"/>
          <w:lang w:val="lt-LT"/>
        </w:rPr>
        <w:t>Sennebogen</w:t>
      </w:r>
      <w:proofErr w:type="spellEnd"/>
      <w:r w:rsidR="00D23F96">
        <w:rPr>
          <w:sz w:val="24"/>
          <w:szCs w:val="24"/>
          <w:lang w:val="lt-LT"/>
        </w:rPr>
        <w:t xml:space="preserve"> 818E-M </w:t>
      </w:r>
      <w:r w:rsidR="00D23F96" w:rsidRPr="00D23F96">
        <w:rPr>
          <w:b/>
          <w:bCs/>
          <w:sz w:val="24"/>
          <w:szCs w:val="24"/>
          <w:lang w:val="lt-LT"/>
        </w:rPr>
        <w:t>į</w:t>
      </w:r>
      <w:r w:rsidR="00D23F96">
        <w:rPr>
          <w:sz w:val="24"/>
          <w:szCs w:val="24"/>
          <w:lang w:val="lt-LT"/>
        </w:rPr>
        <w:t xml:space="preserve"> </w:t>
      </w:r>
      <w:proofErr w:type="spellStart"/>
      <w:r w:rsidR="00D23F96" w:rsidRPr="00D23F96">
        <w:rPr>
          <w:b/>
          <w:bCs/>
          <w:sz w:val="24"/>
          <w:szCs w:val="24"/>
          <w:lang w:val="lt-LT"/>
        </w:rPr>
        <w:t>Sennebogen</w:t>
      </w:r>
      <w:proofErr w:type="spellEnd"/>
      <w:r w:rsidR="00D23F96" w:rsidRPr="00D23F96">
        <w:rPr>
          <w:b/>
          <w:bCs/>
          <w:sz w:val="24"/>
          <w:szCs w:val="24"/>
          <w:lang w:val="lt-LT"/>
        </w:rPr>
        <w:t xml:space="preserve"> 822G</w:t>
      </w:r>
      <w:r w:rsidR="001A56C0">
        <w:rPr>
          <w:b/>
          <w:bCs/>
          <w:sz w:val="24"/>
          <w:szCs w:val="24"/>
          <w:lang w:val="lt-LT"/>
        </w:rPr>
        <w:t xml:space="preserve"> </w:t>
      </w:r>
      <w:r w:rsidR="001A56C0" w:rsidRPr="001A56C0">
        <w:rPr>
          <w:sz w:val="24"/>
          <w:szCs w:val="24"/>
          <w:lang w:val="lt-LT"/>
        </w:rPr>
        <w:t>(</w:t>
      </w:r>
      <w:r w:rsidR="001A56C0">
        <w:rPr>
          <w:sz w:val="24"/>
          <w:szCs w:val="24"/>
          <w:lang w:val="lt-LT"/>
        </w:rPr>
        <w:t xml:space="preserve">pakeičiant į </w:t>
      </w:r>
      <w:r w:rsidR="001A56C0" w:rsidRPr="001A56C0">
        <w:rPr>
          <w:sz w:val="24"/>
          <w:szCs w:val="24"/>
          <w:lang w:val="lt-LT"/>
        </w:rPr>
        <w:t>geresnį, visiškai elektrinį</w:t>
      </w:r>
      <w:r w:rsidR="00D5704C">
        <w:rPr>
          <w:sz w:val="24"/>
          <w:szCs w:val="24"/>
          <w:lang w:val="lt-LT"/>
        </w:rPr>
        <w:t>).</w:t>
      </w:r>
      <w:r w:rsidR="00D5704C" w:rsidRPr="00166571">
        <w:rPr>
          <w:sz w:val="24"/>
          <w:szCs w:val="24"/>
          <w:lang w:val="lt-LT"/>
        </w:rPr>
        <w:t xml:space="preserve"> </w:t>
      </w:r>
      <w:r w:rsidR="00166571" w:rsidRPr="00166571">
        <w:rPr>
          <w:sz w:val="24"/>
          <w:szCs w:val="24"/>
          <w:lang w:val="lt-LT"/>
        </w:rPr>
        <w:t xml:space="preserve">Pasirašytos </w:t>
      </w:r>
      <w:r w:rsidR="00D23F96">
        <w:rPr>
          <w:sz w:val="24"/>
          <w:szCs w:val="24"/>
          <w:lang w:val="lt-LT"/>
        </w:rPr>
        <w:t xml:space="preserve">pirkimo </w:t>
      </w:r>
      <w:r w:rsidR="00166571" w:rsidRPr="00166571">
        <w:rPr>
          <w:sz w:val="24"/>
          <w:szCs w:val="24"/>
          <w:lang w:val="lt-LT"/>
        </w:rPr>
        <w:t>s</w:t>
      </w:r>
      <w:r w:rsidR="007D26E3" w:rsidRPr="00166571">
        <w:rPr>
          <w:sz w:val="24"/>
          <w:szCs w:val="24"/>
          <w:lang w:val="lt-LT"/>
        </w:rPr>
        <w:t>utarti</w:t>
      </w:r>
      <w:r w:rsidR="00166571" w:rsidRPr="00166571">
        <w:rPr>
          <w:sz w:val="24"/>
          <w:szCs w:val="24"/>
          <w:lang w:val="lt-LT"/>
        </w:rPr>
        <w:t xml:space="preserve">es 5.5. punkte nurodyta, kad </w:t>
      </w:r>
      <w:r w:rsidR="00166571">
        <w:rPr>
          <w:sz w:val="24"/>
          <w:szCs w:val="24"/>
          <w:lang w:val="lt-LT"/>
        </w:rPr>
        <w:t>„&lt;...&gt;</w:t>
      </w:r>
      <w:r w:rsidR="00166571" w:rsidRPr="00166571">
        <w:rPr>
          <w:rFonts w:eastAsia="Arial Unicode MS"/>
          <w:sz w:val="24"/>
          <w:szCs w:val="24"/>
          <w:lang w:val="lt-LT"/>
        </w:rPr>
        <w:t>Tiekėjui už Prekę apmokės Pirkėjo pasirinkta lizingo bendrovė lizingo sutartyje numatyta ir su Tiekėju suderinta tvarka“.</w:t>
      </w:r>
    </w:p>
    <w:p w14:paraId="585CF782" w14:textId="1FFC8397" w:rsidR="007D26E3" w:rsidRPr="00166571" w:rsidRDefault="007D26E3" w:rsidP="007D26E3">
      <w:pPr>
        <w:pStyle w:val="Default"/>
        <w:numPr>
          <w:ilvl w:val="0"/>
          <w:numId w:val="1"/>
        </w:numPr>
        <w:contextualSpacing/>
        <w:jc w:val="both"/>
        <w:rPr>
          <w:rFonts w:ascii="Times New Roman" w:hAnsi="Times New Roman" w:cs="Times New Roman"/>
        </w:rPr>
      </w:pPr>
      <w:r w:rsidRPr="00166571">
        <w:rPr>
          <w:rFonts w:ascii="Times New Roman" w:hAnsi="Times New Roman" w:cs="Times New Roman"/>
        </w:rPr>
        <w:t>Perkam</w:t>
      </w:r>
      <w:r w:rsidR="001E7118" w:rsidRPr="00166571">
        <w:rPr>
          <w:rFonts w:ascii="Times New Roman" w:hAnsi="Times New Roman" w:cs="Times New Roman"/>
        </w:rPr>
        <w:t xml:space="preserve">as Transporto priemonės </w:t>
      </w:r>
      <w:r w:rsidRPr="00166571">
        <w:rPr>
          <w:rFonts w:ascii="Times New Roman" w:hAnsi="Times New Roman" w:cs="Times New Roman"/>
        </w:rPr>
        <w:t>kiekis</w:t>
      </w:r>
      <w:r w:rsidR="006868C9" w:rsidRPr="00166571">
        <w:rPr>
          <w:rFonts w:ascii="Times New Roman" w:hAnsi="Times New Roman" w:cs="Times New Roman"/>
        </w:rPr>
        <w:t xml:space="preserve"> </w:t>
      </w:r>
      <w:r w:rsidRPr="00166571">
        <w:rPr>
          <w:rFonts w:ascii="Times New Roman" w:hAnsi="Times New Roman" w:cs="Times New Roman"/>
        </w:rPr>
        <w:t xml:space="preserve">– </w:t>
      </w:r>
      <w:r w:rsidR="001E7118" w:rsidRPr="00166571">
        <w:rPr>
          <w:rFonts w:ascii="Times New Roman" w:hAnsi="Times New Roman" w:cs="Times New Roman"/>
        </w:rPr>
        <w:t>1</w:t>
      </w:r>
      <w:r w:rsidRPr="00166571">
        <w:rPr>
          <w:rFonts w:ascii="Times New Roman" w:hAnsi="Times New Roman" w:cs="Times New Roman"/>
        </w:rPr>
        <w:t xml:space="preserve"> vnt. </w:t>
      </w:r>
    </w:p>
    <w:p w14:paraId="019017DD" w14:textId="7EACC44B" w:rsidR="007D26E3" w:rsidRPr="00166571" w:rsidRDefault="001E7118" w:rsidP="007D26E3">
      <w:pPr>
        <w:pStyle w:val="Default"/>
        <w:numPr>
          <w:ilvl w:val="0"/>
          <w:numId w:val="1"/>
        </w:numPr>
        <w:contextualSpacing/>
        <w:jc w:val="both"/>
        <w:rPr>
          <w:rFonts w:ascii="Times New Roman" w:hAnsi="Times New Roman" w:cs="Times New Roman"/>
        </w:rPr>
      </w:pPr>
      <w:r w:rsidRPr="00166571">
        <w:rPr>
          <w:rFonts w:ascii="Times New Roman" w:hAnsi="Times New Roman" w:cs="Times New Roman"/>
        </w:rPr>
        <w:t>Transporto priemonės</w:t>
      </w:r>
      <w:r w:rsidR="007D26E3" w:rsidRPr="00166571">
        <w:rPr>
          <w:rFonts w:ascii="Times New Roman" w:hAnsi="Times New Roman" w:cs="Times New Roman"/>
        </w:rPr>
        <w:t xml:space="preserve"> kaina be PVM – </w:t>
      </w:r>
      <w:bookmarkStart w:id="1" w:name="_Hlk61944508"/>
      <w:r w:rsidR="00166571" w:rsidRPr="00166571">
        <w:rPr>
          <w:rFonts w:ascii="Times New Roman" w:hAnsi="Times New Roman" w:cs="Times New Roman"/>
          <w:b/>
          <w:bCs/>
        </w:rPr>
        <w:t>298 239,00</w:t>
      </w:r>
      <w:r w:rsidR="00263E55" w:rsidRPr="00166571">
        <w:rPr>
          <w:rFonts w:ascii="Times New Roman" w:hAnsi="Times New Roman" w:cs="Times New Roman"/>
        </w:rPr>
        <w:t xml:space="preserve"> </w:t>
      </w:r>
      <w:bookmarkEnd w:id="1"/>
      <w:r w:rsidR="007D26E3" w:rsidRPr="00166571">
        <w:rPr>
          <w:rFonts w:ascii="Times New Roman" w:hAnsi="Times New Roman" w:cs="Times New Roman"/>
        </w:rPr>
        <w:t>(</w:t>
      </w:r>
      <w:r w:rsidR="00166571" w:rsidRPr="00166571">
        <w:rPr>
          <w:rFonts w:ascii="Times New Roman" w:hAnsi="Times New Roman" w:cs="Times New Roman"/>
        </w:rPr>
        <w:t>du šimtai devyniasdešimt aštuoni tūkstančiai du šimtai trisdešimt devyni Eur , 00 ct)</w:t>
      </w:r>
      <w:r w:rsidR="007D26E3" w:rsidRPr="00166571">
        <w:rPr>
          <w:rFonts w:ascii="Times New Roman" w:hAnsi="Times New Roman" w:cs="Times New Roman"/>
        </w:rPr>
        <w:t xml:space="preserve"> eurų.</w:t>
      </w:r>
    </w:p>
    <w:p w14:paraId="0FF02067" w14:textId="37B608FA" w:rsidR="007D26E3" w:rsidRPr="00166571" w:rsidRDefault="007D26E3" w:rsidP="007D26E3">
      <w:pPr>
        <w:pStyle w:val="Default"/>
        <w:numPr>
          <w:ilvl w:val="0"/>
          <w:numId w:val="1"/>
        </w:numPr>
        <w:contextualSpacing/>
        <w:jc w:val="both"/>
        <w:rPr>
          <w:rFonts w:ascii="Times New Roman" w:hAnsi="Times New Roman" w:cs="Times New Roman"/>
        </w:rPr>
      </w:pPr>
      <w:r w:rsidRPr="00D5704C">
        <w:rPr>
          <w:rFonts w:ascii="Times New Roman" w:hAnsi="Times New Roman" w:cs="Times New Roman"/>
        </w:rPr>
        <w:t>Pradinė įmoka – 15 (penkiolika) procentų nuo transporto priemon</w:t>
      </w:r>
      <w:r w:rsidR="00DB7C39" w:rsidRPr="00D5704C">
        <w:rPr>
          <w:rFonts w:ascii="Times New Roman" w:hAnsi="Times New Roman" w:cs="Times New Roman"/>
        </w:rPr>
        <w:t>ės</w:t>
      </w:r>
      <w:r w:rsidRPr="00D5704C">
        <w:rPr>
          <w:rFonts w:ascii="Times New Roman" w:hAnsi="Times New Roman" w:cs="Times New Roman"/>
        </w:rPr>
        <w:t xml:space="preserve"> kainos be PVM, t. y. </w:t>
      </w:r>
      <w:r w:rsidR="00166571" w:rsidRPr="00D5704C">
        <w:rPr>
          <w:rFonts w:ascii="Times New Roman" w:hAnsi="Times New Roman" w:cs="Times New Roman"/>
        </w:rPr>
        <w:t>44 735,85</w:t>
      </w:r>
      <w:r w:rsidRPr="00D5704C">
        <w:rPr>
          <w:rFonts w:ascii="Times New Roman" w:hAnsi="Times New Roman" w:cs="Times New Roman"/>
        </w:rPr>
        <w:t xml:space="preserve"> (</w:t>
      </w:r>
      <w:r w:rsidR="00166571" w:rsidRPr="00D5704C">
        <w:rPr>
          <w:rFonts w:ascii="Times New Roman" w:hAnsi="Times New Roman" w:cs="Times New Roman"/>
        </w:rPr>
        <w:t>keturiasdešimt keturi tūkstančiai septyni šimtai trisdešimt penki Eur</w:t>
      </w:r>
      <w:r w:rsidR="001E7118" w:rsidRPr="00D5704C">
        <w:rPr>
          <w:rFonts w:ascii="Times New Roman" w:hAnsi="Times New Roman" w:cs="Times New Roman"/>
        </w:rPr>
        <w:t xml:space="preserve">, </w:t>
      </w:r>
      <w:r w:rsidR="00166571" w:rsidRPr="00D5704C">
        <w:rPr>
          <w:rFonts w:ascii="Times New Roman" w:hAnsi="Times New Roman" w:cs="Times New Roman"/>
        </w:rPr>
        <w:t>85</w:t>
      </w:r>
      <w:r w:rsidR="001E7118" w:rsidRPr="00D5704C">
        <w:rPr>
          <w:rFonts w:ascii="Times New Roman" w:hAnsi="Times New Roman" w:cs="Times New Roman"/>
        </w:rPr>
        <w:t xml:space="preserve"> ct</w:t>
      </w:r>
      <w:r w:rsidRPr="00D5704C">
        <w:rPr>
          <w:rFonts w:ascii="Times New Roman" w:hAnsi="Times New Roman" w:cs="Times New Roman"/>
        </w:rPr>
        <w:t xml:space="preserve">) </w:t>
      </w:r>
      <w:r w:rsidR="00166571" w:rsidRPr="00D5704C">
        <w:rPr>
          <w:rFonts w:ascii="Times New Roman" w:hAnsi="Times New Roman" w:cs="Times New Roman"/>
        </w:rPr>
        <w:t>Eur</w:t>
      </w:r>
      <w:r w:rsidRPr="00D5704C">
        <w:rPr>
          <w:rFonts w:ascii="Times New Roman" w:hAnsi="Times New Roman" w:cs="Times New Roman"/>
        </w:rPr>
        <w:t xml:space="preserve">, kurią </w:t>
      </w:r>
      <w:r w:rsidR="00166571" w:rsidRPr="00D5704C">
        <w:rPr>
          <w:rFonts w:ascii="Times New Roman" w:hAnsi="Times New Roman" w:cs="Times New Roman"/>
        </w:rPr>
        <w:t>Perkančioji organizacija</w:t>
      </w:r>
      <w:r w:rsidRPr="00166571">
        <w:rPr>
          <w:rFonts w:ascii="Times New Roman" w:hAnsi="Times New Roman" w:cs="Times New Roman"/>
        </w:rPr>
        <w:t xml:space="preserve"> sumoka tiekėjui pirkimo sutartyje nurodytomis sąlygomis.</w:t>
      </w:r>
    </w:p>
    <w:p w14:paraId="0A17BBDB" w14:textId="315B451B" w:rsidR="007D26E3" w:rsidRPr="00166571" w:rsidRDefault="007D26E3" w:rsidP="007D26E3">
      <w:pPr>
        <w:pStyle w:val="Default"/>
        <w:numPr>
          <w:ilvl w:val="0"/>
          <w:numId w:val="1"/>
        </w:numPr>
        <w:contextualSpacing/>
        <w:jc w:val="both"/>
        <w:rPr>
          <w:rFonts w:ascii="Times New Roman" w:hAnsi="Times New Roman" w:cs="Times New Roman"/>
        </w:rPr>
      </w:pPr>
      <w:r w:rsidRPr="00166571">
        <w:rPr>
          <w:rFonts w:ascii="Times New Roman" w:hAnsi="Times New Roman" w:cs="Times New Roman"/>
        </w:rPr>
        <w:t>Transporto priemon</w:t>
      </w:r>
      <w:r w:rsidR="005417BA" w:rsidRPr="00166571">
        <w:rPr>
          <w:rFonts w:ascii="Times New Roman" w:hAnsi="Times New Roman" w:cs="Times New Roman"/>
        </w:rPr>
        <w:t>ės</w:t>
      </w:r>
      <w:r w:rsidRPr="00166571">
        <w:rPr>
          <w:rFonts w:ascii="Times New Roman" w:hAnsi="Times New Roman" w:cs="Times New Roman"/>
        </w:rPr>
        <w:t xml:space="preserve"> pristaty</w:t>
      </w:r>
      <w:r w:rsidR="001F7D2A" w:rsidRPr="00166571">
        <w:rPr>
          <w:rFonts w:ascii="Times New Roman" w:hAnsi="Times New Roman" w:cs="Times New Roman"/>
        </w:rPr>
        <w:t>mo terminas</w:t>
      </w:r>
      <w:r w:rsidRPr="00166571">
        <w:rPr>
          <w:rFonts w:ascii="Times New Roman" w:hAnsi="Times New Roman" w:cs="Times New Roman"/>
        </w:rPr>
        <w:t xml:space="preserve"> neilgiau nei </w:t>
      </w:r>
      <w:r w:rsidRPr="00166571">
        <w:rPr>
          <w:rFonts w:ascii="Times New Roman" w:hAnsi="Times New Roman" w:cs="Times New Roman"/>
          <w:color w:val="auto"/>
        </w:rPr>
        <w:t xml:space="preserve">per </w:t>
      </w:r>
      <w:r w:rsidR="00166571">
        <w:rPr>
          <w:rFonts w:ascii="Times New Roman" w:hAnsi="Times New Roman" w:cs="Times New Roman"/>
          <w:color w:val="auto"/>
        </w:rPr>
        <w:t>12</w:t>
      </w:r>
      <w:r w:rsidRPr="00166571">
        <w:rPr>
          <w:rFonts w:ascii="Times New Roman" w:hAnsi="Times New Roman" w:cs="Times New Roman"/>
          <w:color w:val="auto"/>
        </w:rPr>
        <w:t xml:space="preserve"> mėnes</w:t>
      </w:r>
      <w:r w:rsidR="00166571">
        <w:rPr>
          <w:rFonts w:ascii="Times New Roman" w:hAnsi="Times New Roman" w:cs="Times New Roman"/>
          <w:color w:val="auto"/>
        </w:rPr>
        <w:t>ių</w:t>
      </w:r>
      <w:r w:rsidRPr="00166571">
        <w:rPr>
          <w:rFonts w:ascii="Times New Roman" w:hAnsi="Times New Roman" w:cs="Times New Roman"/>
          <w:color w:val="auto"/>
        </w:rPr>
        <w:t xml:space="preserve"> </w:t>
      </w:r>
      <w:r w:rsidRPr="00166571">
        <w:rPr>
          <w:rFonts w:ascii="Times New Roman" w:hAnsi="Times New Roman" w:cs="Times New Roman"/>
        </w:rPr>
        <w:t>nuo pirkimo sutarties įsigaliojimo dienos, šios dienos neskaičiuojant. Transporto priemonė turi būti pristatyta ir perduota ne</w:t>
      </w:r>
      <w:r w:rsidR="001F7D2A" w:rsidRPr="00166571">
        <w:rPr>
          <w:rFonts w:ascii="Times New Roman" w:hAnsi="Times New Roman" w:cs="Times New Roman"/>
        </w:rPr>
        <w:t xml:space="preserve"> </w:t>
      </w:r>
      <w:r w:rsidRPr="00166571">
        <w:rPr>
          <w:rFonts w:ascii="Times New Roman" w:hAnsi="Times New Roman" w:cs="Times New Roman"/>
        </w:rPr>
        <w:t xml:space="preserve">vėliau </w:t>
      </w:r>
      <w:r w:rsidRPr="00166571">
        <w:rPr>
          <w:rFonts w:ascii="Times New Roman" w:hAnsi="Times New Roman" w:cs="Times New Roman"/>
          <w:color w:val="auto"/>
        </w:rPr>
        <w:t xml:space="preserve">nei </w:t>
      </w:r>
      <w:r w:rsidR="00166571">
        <w:rPr>
          <w:rFonts w:ascii="Times New Roman" w:hAnsi="Times New Roman" w:cs="Times New Roman"/>
          <w:color w:val="auto"/>
        </w:rPr>
        <w:t>12</w:t>
      </w:r>
      <w:r w:rsidRPr="00166571">
        <w:rPr>
          <w:rFonts w:ascii="Times New Roman" w:hAnsi="Times New Roman" w:cs="Times New Roman"/>
          <w:color w:val="auto"/>
        </w:rPr>
        <w:t xml:space="preserve">-tą mėnesį </w:t>
      </w:r>
      <w:r w:rsidRPr="00166571">
        <w:rPr>
          <w:rFonts w:ascii="Times New Roman" w:hAnsi="Times New Roman" w:cs="Times New Roman"/>
        </w:rPr>
        <w:t xml:space="preserve">nuo pirkimo sutarties įsigaliojimo dienos. Transporto </w:t>
      </w:r>
      <w:r w:rsidR="00A67482" w:rsidRPr="00166571">
        <w:rPr>
          <w:rFonts w:ascii="Times New Roman" w:hAnsi="Times New Roman" w:cs="Times New Roman"/>
        </w:rPr>
        <w:t xml:space="preserve">priemonei </w:t>
      </w:r>
      <w:r w:rsidR="001F7D2A" w:rsidRPr="00166571">
        <w:rPr>
          <w:rFonts w:ascii="Times New Roman" w:hAnsi="Times New Roman" w:cs="Times New Roman"/>
        </w:rPr>
        <w:t>skaičiuojant pristatymo terminą nuo jos įsigijimo sutarties sudarymo dienos.</w:t>
      </w:r>
    </w:p>
    <w:p w14:paraId="4B8E7485" w14:textId="77777777" w:rsidR="007D26E3" w:rsidRPr="00166571" w:rsidRDefault="007D26E3" w:rsidP="007D26E3">
      <w:pPr>
        <w:pStyle w:val="Default"/>
        <w:contextualSpacing/>
        <w:jc w:val="both"/>
        <w:rPr>
          <w:rFonts w:ascii="Times New Roman" w:hAnsi="Times New Roman" w:cs="Times New Roman"/>
        </w:rPr>
      </w:pPr>
    </w:p>
    <w:p w14:paraId="3318FE1A" w14:textId="77777777" w:rsidR="007D26E3" w:rsidRPr="00166571" w:rsidRDefault="007D26E3" w:rsidP="007D26E3">
      <w:pPr>
        <w:pStyle w:val="Default"/>
        <w:numPr>
          <w:ilvl w:val="0"/>
          <w:numId w:val="2"/>
        </w:numPr>
        <w:contextualSpacing/>
        <w:jc w:val="center"/>
        <w:rPr>
          <w:rFonts w:ascii="Times New Roman" w:hAnsi="Times New Roman" w:cs="Times New Roman"/>
          <w:b/>
        </w:rPr>
      </w:pPr>
      <w:r w:rsidRPr="00166571">
        <w:rPr>
          <w:rFonts w:ascii="Times New Roman" w:hAnsi="Times New Roman" w:cs="Times New Roman"/>
          <w:b/>
        </w:rPr>
        <w:t>REIKALAVIMAI LIZINGO PASLAUGAI</w:t>
      </w:r>
    </w:p>
    <w:p w14:paraId="60D8FD44" w14:textId="77777777" w:rsidR="007D26E3" w:rsidRPr="00166571" w:rsidRDefault="007D26E3" w:rsidP="007D26E3">
      <w:pPr>
        <w:pStyle w:val="Default"/>
        <w:contextualSpacing/>
        <w:rPr>
          <w:rFonts w:ascii="Times New Roman" w:hAnsi="Times New Roman" w:cs="Times New Roman"/>
          <w:b/>
        </w:rPr>
      </w:pPr>
    </w:p>
    <w:p w14:paraId="7F790107" w14:textId="77777777" w:rsidR="007D26E3" w:rsidRPr="00166571" w:rsidRDefault="007D26E3" w:rsidP="007D26E3">
      <w:pPr>
        <w:pStyle w:val="Default"/>
        <w:contextualSpacing/>
        <w:jc w:val="both"/>
        <w:rPr>
          <w:rFonts w:ascii="Times New Roman" w:hAnsi="Times New Roman" w:cs="Times New Roman"/>
        </w:rPr>
      </w:pPr>
      <w:r w:rsidRPr="00166571">
        <w:rPr>
          <w:rFonts w:ascii="Times New Roman" w:hAnsi="Times New Roman" w:cs="Times New Roman"/>
        </w:rPr>
        <w:t xml:space="preserve">8. </w:t>
      </w:r>
      <w:r w:rsidRPr="00166571">
        <w:rPr>
          <w:rFonts w:ascii="Times New Roman" w:eastAsia="Calibri" w:hAnsi="Times New Roman" w:cs="Times New Roman"/>
        </w:rPr>
        <w:t xml:space="preserve">Lizingo sutarties valiuta </w:t>
      </w:r>
      <w:r w:rsidRPr="00166571">
        <w:rPr>
          <w:rFonts w:ascii="Times New Roman" w:hAnsi="Times New Roman" w:cs="Times New Roman"/>
        </w:rPr>
        <w:t>–</w:t>
      </w:r>
      <w:r w:rsidRPr="00166571">
        <w:rPr>
          <w:rFonts w:ascii="Times New Roman" w:eastAsia="Calibri" w:hAnsi="Times New Roman" w:cs="Times New Roman"/>
        </w:rPr>
        <w:t xml:space="preserve"> eurai.</w:t>
      </w:r>
      <w:r w:rsidRPr="00166571">
        <w:rPr>
          <w:rFonts w:ascii="Times New Roman" w:hAnsi="Times New Roman" w:cs="Times New Roman"/>
        </w:rPr>
        <w:t xml:space="preserve"> </w:t>
      </w:r>
    </w:p>
    <w:p w14:paraId="602955E3" w14:textId="750E225C" w:rsidR="007D26E3" w:rsidRPr="00166571" w:rsidRDefault="007D26E3" w:rsidP="007D26E3">
      <w:pPr>
        <w:pStyle w:val="Default"/>
        <w:contextualSpacing/>
        <w:jc w:val="both"/>
        <w:rPr>
          <w:rFonts w:ascii="Times New Roman" w:hAnsi="Times New Roman" w:cs="Times New Roman"/>
        </w:rPr>
      </w:pPr>
      <w:r w:rsidRPr="00166571">
        <w:rPr>
          <w:rFonts w:ascii="Times New Roman" w:hAnsi="Times New Roman" w:cs="Times New Roman"/>
        </w:rPr>
        <w:t xml:space="preserve">9. </w:t>
      </w:r>
      <w:r w:rsidRPr="001B4E56">
        <w:rPr>
          <w:rFonts w:ascii="Times New Roman" w:hAnsi="Times New Roman" w:cs="Times New Roman"/>
        </w:rPr>
        <w:t>Transporto priemonės lizingo laikotarpis</w:t>
      </w:r>
      <w:r w:rsidRPr="00166571">
        <w:rPr>
          <w:rFonts w:ascii="Times New Roman" w:hAnsi="Times New Roman" w:cs="Times New Roman"/>
        </w:rPr>
        <w:t xml:space="preserve"> – 5 (penkeri) metai (60 (šešiasdešimt) mėnesių) nuo tos transporto priemonės perdavimo-priėmimo trišalio akto, kurį pasirašo Tiekėjas, </w:t>
      </w:r>
      <w:r w:rsidR="00166571">
        <w:rPr>
          <w:rFonts w:ascii="Times New Roman" w:hAnsi="Times New Roman" w:cs="Times New Roman"/>
        </w:rPr>
        <w:t>Perkančioji organizacija</w:t>
      </w:r>
      <w:r w:rsidRPr="00166571">
        <w:rPr>
          <w:rFonts w:ascii="Times New Roman" w:hAnsi="Times New Roman" w:cs="Times New Roman"/>
        </w:rPr>
        <w:t xml:space="preserve"> ir lizingo davėjas (toliau – trišalis aktas) pasirašymo dienos.</w:t>
      </w:r>
    </w:p>
    <w:p w14:paraId="2CD0D87B" w14:textId="3A491563" w:rsidR="007D26E3" w:rsidRPr="00166571" w:rsidRDefault="007D26E3" w:rsidP="007D26E3">
      <w:pPr>
        <w:tabs>
          <w:tab w:val="left" w:pos="1134"/>
        </w:tabs>
        <w:autoSpaceDE w:val="0"/>
        <w:autoSpaceDN w:val="0"/>
        <w:adjustRightInd w:val="0"/>
        <w:jc w:val="both"/>
        <w:outlineLvl w:val="0"/>
        <w:rPr>
          <w:kern w:val="16"/>
          <w:sz w:val="24"/>
          <w:szCs w:val="24"/>
          <w:lang w:val="lt-LT" w:eastAsia="ar-SA"/>
        </w:rPr>
      </w:pPr>
      <w:r w:rsidRPr="00166571">
        <w:rPr>
          <w:kern w:val="16"/>
          <w:sz w:val="24"/>
          <w:szCs w:val="24"/>
          <w:lang w:val="lt-LT" w:eastAsia="ar-SA"/>
        </w:rPr>
        <w:t xml:space="preserve">10. </w:t>
      </w:r>
      <w:r w:rsidRPr="001B4E56">
        <w:rPr>
          <w:b/>
          <w:bCs/>
          <w:kern w:val="16"/>
          <w:sz w:val="24"/>
          <w:szCs w:val="24"/>
          <w:lang w:val="lt-LT" w:eastAsia="ar-SA"/>
        </w:rPr>
        <w:t>Finansinio lizingo sutarties galiojimo laikotarpis</w:t>
      </w:r>
      <w:r w:rsidRPr="00166571">
        <w:rPr>
          <w:kern w:val="16"/>
          <w:sz w:val="24"/>
          <w:szCs w:val="24"/>
          <w:lang w:val="lt-LT" w:eastAsia="ar-SA"/>
        </w:rPr>
        <w:t xml:space="preserve"> – 5 (penkeri) metai (60 (šešiasdešimt) mėnesių) nuo Tiekėjo pristatytos transporto priemonės trišalio akto pasirašymo dienos.</w:t>
      </w:r>
    </w:p>
    <w:p w14:paraId="630DB98D" w14:textId="5EAB63DC" w:rsidR="007D26E3" w:rsidRPr="00166571" w:rsidRDefault="007D26E3" w:rsidP="007D26E3">
      <w:pPr>
        <w:pStyle w:val="Default"/>
        <w:contextualSpacing/>
        <w:jc w:val="both"/>
        <w:rPr>
          <w:rFonts w:ascii="Times New Roman" w:hAnsi="Times New Roman" w:cs="Times New Roman"/>
        </w:rPr>
      </w:pPr>
      <w:r w:rsidRPr="00166571">
        <w:rPr>
          <w:rFonts w:ascii="Times New Roman" w:hAnsi="Times New Roman" w:cs="Times New Roman"/>
        </w:rPr>
        <w:t xml:space="preserve">11. </w:t>
      </w:r>
      <w:r w:rsidRPr="001B4E56">
        <w:rPr>
          <w:rFonts w:ascii="Times New Roman" w:hAnsi="Times New Roman" w:cs="Times New Roman"/>
          <w:b/>
          <w:bCs/>
        </w:rPr>
        <w:t>Finansuojama suma</w:t>
      </w:r>
      <w:r w:rsidRPr="00166571">
        <w:rPr>
          <w:rFonts w:ascii="Times New Roman" w:hAnsi="Times New Roman" w:cs="Times New Roman"/>
        </w:rPr>
        <w:t xml:space="preserve"> – 85 (aštuoniasdešimt penki) procentai pradinės transporto priemon</w:t>
      </w:r>
      <w:r w:rsidR="00C85C4E" w:rsidRPr="00166571">
        <w:rPr>
          <w:rFonts w:ascii="Times New Roman" w:hAnsi="Times New Roman" w:cs="Times New Roman"/>
        </w:rPr>
        <w:t>ės</w:t>
      </w:r>
      <w:r w:rsidRPr="00166571">
        <w:rPr>
          <w:rFonts w:ascii="Times New Roman" w:hAnsi="Times New Roman" w:cs="Times New Roman"/>
        </w:rPr>
        <w:t xml:space="preserve"> kainos be PVM, t. y. transporto priemon</w:t>
      </w:r>
      <w:r w:rsidR="00FF4DFF" w:rsidRPr="00166571">
        <w:rPr>
          <w:rFonts w:ascii="Times New Roman" w:hAnsi="Times New Roman" w:cs="Times New Roman"/>
        </w:rPr>
        <w:t>ės (-</w:t>
      </w:r>
      <w:proofErr w:type="spellStart"/>
      <w:r w:rsidRPr="00166571">
        <w:rPr>
          <w:rFonts w:ascii="Times New Roman" w:hAnsi="Times New Roman" w:cs="Times New Roman"/>
        </w:rPr>
        <w:t>ių</w:t>
      </w:r>
      <w:proofErr w:type="spellEnd"/>
      <w:r w:rsidR="00FF4DFF" w:rsidRPr="00166571">
        <w:rPr>
          <w:rFonts w:ascii="Times New Roman" w:hAnsi="Times New Roman" w:cs="Times New Roman"/>
        </w:rPr>
        <w:t>)</w:t>
      </w:r>
      <w:r w:rsidRPr="00166571">
        <w:rPr>
          <w:rFonts w:ascii="Times New Roman" w:hAnsi="Times New Roman" w:cs="Times New Roman"/>
        </w:rPr>
        <w:t xml:space="preserve"> kainos ir pradinės įmokos skirtumas</w:t>
      </w:r>
      <w:r w:rsidR="00FF4DFF" w:rsidRPr="00166571">
        <w:rPr>
          <w:rFonts w:ascii="Times New Roman" w:hAnsi="Times New Roman" w:cs="Times New Roman"/>
        </w:rPr>
        <w:t>.</w:t>
      </w:r>
      <w:r w:rsidR="00C85C4E" w:rsidRPr="00166571">
        <w:rPr>
          <w:rFonts w:ascii="Times New Roman" w:hAnsi="Times New Roman" w:cs="Times New Roman"/>
        </w:rPr>
        <w:t xml:space="preserve"> </w:t>
      </w:r>
    </w:p>
    <w:p w14:paraId="2452A9F2" w14:textId="002E99EF" w:rsidR="000B51C0" w:rsidRPr="00166571" w:rsidRDefault="007D26E3" w:rsidP="000B51C0">
      <w:pPr>
        <w:jc w:val="both"/>
        <w:rPr>
          <w:sz w:val="24"/>
          <w:szCs w:val="24"/>
          <w:lang w:val="lt-LT"/>
        </w:rPr>
      </w:pPr>
      <w:r w:rsidRPr="00166571">
        <w:rPr>
          <w:sz w:val="24"/>
          <w:szCs w:val="24"/>
          <w:lang w:val="lt-LT"/>
        </w:rPr>
        <w:t xml:space="preserve">12. </w:t>
      </w:r>
      <w:r w:rsidRPr="001B4E56">
        <w:rPr>
          <w:b/>
          <w:bCs/>
          <w:sz w:val="24"/>
          <w:szCs w:val="24"/>
          <w:lang w:val="lt-LT"/>
        </w:rPr>
        <w:t>Palūkanų norma</w:t>
      </w:r>
      <w:r w:rsidRPr="00166571">
        <w:rPr>
          <w:sz w:val="24"/>
          <w:szCs w:val="24"/>
          <w:lang w:val="lt-LT"/>
        </w:rPr>
        <w:t xml:space="preserve"> </w:t>
      </w:r>
      <w:r w:rsidR="000B51C0" w:rsidRPr="00166571">
        <w:rPr>
          <w:sz w:val="24"/>
          <w:szCs w:val="24"/>
          <w:lang w:val="lt-LT"/>
        </w:rPr>
        <w:t>– 6 mėnesių EURIBOR (kintama dalis) + banko marža (fiksuota visą lizingo sutarties galiojimo laikotarpį).</w:t>
      </w:r>
    </w:p>
    <w:p w14:paraId="75292C40" w14:textId="77777777" w:rsidR="007D26E3" w:rsidRPr="00166571" w:rsidRDefault="007D26E3" w:rsidP="007D26E3">
      <w:pPr>
        <w:pStyle w:val="Default"/>
        <w:contextualSpacing/>
        <w:jc w:val="both"/>
        <w:rPr>
          <w:rFonts w:ascii="Times New Roman" w:hAnsi="Times New Roman" w:cs="Times New Roman"/>
        </w:rPr>
      </w:pPr>
      <w:r w:rsidRPr="00166571">
        <w:rPr>
          <w:rFonts w:ascii="Times New Roman" w:hAnsi="Times New Roman" w:cs="Times New Roman"/>
        </w:rPr>
        <w:t>13. Lizingo palūkanų apskaičiavimo metodas – linijinis.</w:t>
      </w:r>
    </w:p>
    <w:p w14:paraId="47938B5C" w14:textId="77777777" w:rsidR="007D26E3" w:rsidRPr="00166571" w:rsidRDefault="007D26E3" w:rsidP="007D26E3">
      <w:pPr>
        <w:pStyle w:val="Default"/>
        <w:contextualSpacing/>
        <w:jc w:val="both"/>
        <w:rPr>
          <w:rFonts w:ascii="Times New Roman" w:hAnsi="Times New Roman" w:cs="Times New Roman"/>
        </w:rPr>
      </w:pPr>
      <w:r w:rsidRPr="00166571">
        <w:rPr>
          <w:rFonts w:ascii="Times New Roman" w:hAnsi="Times New Roman" w:cs="Times New Roman"/>
        </w:rPr>
        <w:t>14. Lizingo sutarties sudarymo mokestis netaikomas.</w:t>
      </w:r>
    </w:p>
    <w:p w14:paraId="025628DC" w14:textId="3F87ABEB" w:rsidR="007D26E3" w:rsidRPr="00166571" w:rsidRDefault="007D26E3" w:rsidP="007D26E3">
      <w:pPr>
        <w:contextualSpacing/>
        <w:jc w:val="both"/>
        <w:rPr>
          <w:sz w:val="24"/>
          <w:szCs w:val="24"/>
          <w:lang w:val="lt-LT"/>
        </w:rPr>
      </w:pPr>
      <w:r w:rsidRPr="00166571">
        <w:rPr>
          <w:sz w:val="24"/>
          <w:szCs w:val="24"/>
          <w:lang w:val="lt-LT"/>
        </w:rPr>
        <w:t xml:space="preserve">15. Visi mokesčiai, įskaitant, bet neapribojant lizingo sutarties aptarnavimo, lizingo sutarties keitimo, lizingo sutarties nutraukimo, lizingo sutarties pasirašymo mokesčius, turi būti įskaičiuoti į Lizingo </w:t>
      </w:r>
      <w:r w:rsidRPr="00166571">
        <w:rPr>
          <w:sz w:val="24"/>
          <w:szCs w:val="24"/>
          <w:lang w:val="lt-LT"/>
        </w:rPr>
        <w:lastRenderedPageBreak/>
        <w:t>davėjo Finansinio lizingo paslaugų viešajam pirkimui perkam</w:t>
      </w:r>
      <w:r w:rsidR="001B4E56">
        <w:rPr>
          <w:sz w:val="24"/>
          <w:szCs w:val="24"/>
          <w:lang w:val="lt-LT"/>
        </w:rPr>
        <w:t>am</w:t>
      </w:r>
      <w:r w:rsidRPr="00166571">
        <w:rPr>
          <w:sz w:val="24"/>
          <w:szCs w:val="24"/>
          <w:lang w:val="lt-LT"/>
        </w:rPr>
        <w:t xml:space="preserve"> </w:t>
      </w:r>
      <w:r w:rsidR="001B4E56">
        <w:rPr>
          <w:sz w:val="24"/>
          <w:szCs w:val="24"/>
          <w:lang w:val="lt-LT"/>
        </w:rPr>
        <w:t>ratiniam traktoriui</w:t>
      </w:r>
      <w:r w:rsidRPr="00166571">
        <w:rPr>
          <w:sz w:val="24"/>
          <w:szCs w:val="24"/>
          <w:lang w:val="lt-LT"/>
        </w:rPr>
        <w:t xml:space="preserve"> finansuoti pateikto pasiūlymo kainą.</w:t>
      </w:r>
    </w:p>
    <w:p w14:paraId="3E6A2AA2" w14:textId="77777777" w:rsidR="007D26E3" w:rsidRPr="00166571" w:rsidRDefault="007D26E3" w:rsidP="007D26E3">
      <w:pPr>
        <w:contextualSpacing/>
        <w:jc w:val="both"/>
        <w:rPr>
          <w:sz w:val="24"/>
          <w:szCs w:val="24"/>
          <w:lang w:val="lt-LT"/>
        </w:rPr>
      </w:pPr>
      <w:r w:rsidRPr="00166571">
        <w:rPr>
          <w:sz w:val="24"/>
          <w:szCs w:val="24"/>
          <w:lang w:val="lt-LT"/>
        </w:rPr>
        <w:t>16. Visą lizingo sutarties galiojimo laikotarpį Lizingo davėjas neturės teisės taikyti įsipareigojimo mokesčio.</w:t>
      </w:r>
    </w:p>
    <w:p w14:paraId="3014E7C2" w14:textId="4054D482" w:rsidR="007D26E3" w:rsidRPr="00166571" w:rsidRDefault="007D26E3" w:rsidP="007D26E3">
      <w:pPr>
        <w:keepNext/>
        <w:contextualSpacing/>
        <w:jc w:val="both"/>
        <w:rPr>
          <w:sz w:val="24"/>
          <w:szCs w:val="24"/>
          <w:lang w:val="lt-LT"/>
        </w:rPr>
      </w:pPr>
      <w:r w:rsidRPr="00166571">
        <w:rPr>
          <w:sz w:val="24"/>
          <w:szCs w:val="24"/>
          <w:lang w:val="lt-LT"/>
        </w:rPr>
        <w:t>1</w:t>
      </w:r>
      <w:r w:rsidR="00131C3B" w:rsidRPr="00166571">
        <w:rPr>
          <w:sz w:val="24"/>
          <w:szCs w:val="24"/>
          <w:lang w:val="lt-LT"/>
        </w:rPr>
        <w:t>7</w:t>
      </w:r>
      <w:r w:rsidRPr="00166571">
        <w:rPr>
          <w:sz w:val="24"/>
          <w:szCs w:val="24"/>
          <w:lang w:val="lt-LT"/>
        </w:rPr>
        <w:t>. Trišali</w:t>
      </w:r>
      <w:r w:rsidR="00166571">
        <w:rPr>
          <w:sz w:val="24"/>
          <w:szCs w:val="24"/>
          <w:lang w:val="lt-LT"/>
        </w:rPr>
        <w:t>s</w:t>
      </w:r>
      <w:r w:rsidRPr="00166571">
        <w:rPr>
          <w:sz w:val="24"/>
          <w:szCs w:val="24"/>
          <w:lang w:val="lt-LT"/>
        </w:rPr>
        <w:t xml:space="preserve"> akta</w:t>
      </w:r>
      <w:r w:rsidR="00166571">
        <w:rPr>
          <w:sz w:val="24"/>
          <w:szCs w:val="24"/>
          <w:lang w:val="lt-LT"/>
        </w:rPr>
        <w:t>s</w:t>
      </w:r>
      <w:r w:rsidRPr="00166571">
        <w:rPr>
          <w:sz w:val="24"/>
          <w:szCs w:val="24"/>
          <w:lang w:val="lt-LT"/>
        </w:rPr>
        <w:t xml:space="preserve"> – dėl Transporto priemonės sudarom</w:t>
      </w:r>
      <w:r w:rsidR="00166571">
        <w:rPr>
          <w:sz w:val="24"/>
          <w:szCs w:val="24"/>
          <w:lang w:val="lt-LT"/>
        </w:rPr>
        <w:t>as</w:t>
      </w:r>
      <w:r w:rsidRPr="00166571">
        <w:rPr>
          <w:sz w:val="24"/>
          <w:szCs w:val="24"/>
          <w:lang w:val="lt-LT"/>
        </w:rPr>
        <w:t xml:space="preserve"> Lizingo sutarties prieda</w:t>
      </w:r>
      <w:r w:rsidR="00166571">
        <w:rPr>
          <w:sz w:val="24"/>
          <w:szCs w:val="24"/>
          <w:lang w:val="lt-LT"/>
        </w:rPr>
        <w:t>s</w:t>
      </w:r>
      <w:r w:rsidRPr="00166571">
        <w:rPr>
          <w:sz w:val="24"/>
          <w:szCs w:val="24"/>
          <w:lang w:val="lt-LT"/>
        </w:rPr>
        <w:t>, kuria Lizingo davėjas:</w:t>
      </w:r>
    </w:p>
    <w:p w14:paraId="2D0BBD2B" w14:textId="43CBF56B" w:rsidR="007D26E3" w:rsidRPr="00166571" w:rsidRDefault="007D26E3" w:rsidP="007D26E3">
      <w:pPr>
        <w:contextualSpacing/>
        <w:jc w:val="both"/>
        <w:rPr>
          <w:sz w:val="24"/>
          <w:szCs w:val="24"/>
          <w:lang w:val="lt-LT"/>
        </w:rPr>
      </w:pPr>
      <w:r w:rsidRPr="00166571">
        <w:rPr>
          <w:sz w:val="24"/>
          <w:szCs w:val="24"/>
          <w:lang w:val="lt-LT"/>
        </w:rPr>
        <w:t>1</w:t>
      </w:r>
      <w:r w:rsidR="00131C3B" w:rsidRPr="00166571">
        <w:rPr>
          <w:sz w:val="24"/>
          <w:szCs w:val="24"/>
          <w:lang w:val="lt-LT"/>
        </w:rPr>
        <w:t>7</w:t>
      </w:r>
      <w:r w:rsidRPr="00166571">
        <w:rPr>
          <w:sz w:val="24"/>
          <w:szCs w:val="24"/>
          <w:lang w:val="lt-LT"/>
        </w:rPr>
        <w:t>.1. Tiekėjo parduodam</w:t>
      </w:r>
      <w:r w:rsidR="001B4E56">
        <w:rPr>
          <w:sz w:val="24"/>
          <w:szCs w:val="24"/>
          <w:lang w:val="lt-LT"/>
        </w:rPr>
        <w:t>ą</w:t>
      </w:r>
      <w:r w:rsidRPr="00166571">
        <w:rPr>
          <w:sz w:val="24"/>
          <w:szCs w:val="24"/>
          <w:lang w:val="lt-LT"/>
        </w:rPr>
        <w:t xml:space="preserve"> Transporto priemon</w:t>
      </w:r>
      <w:r w:rsidR="001B4E56">
        <w:rPr>
          <w:sz w:val="24"/>
          <w:szCs w:val="24"/>
          <w:lang w:val="lt-LT"/>
        </w:rPr>
        <w:t>ę</w:t>
      </w:r>
      <w:r w:rsidRPr="00166571">
        <w:rPr>
          <w:sz w:val="24"/>
          <w:szCs w:val="24"/>
          <w:lang w:val="lt-LT"/>
        </w:rPr>
        <w:t xml:space="preserve"> įgyja savo nuosavybėn;</w:t>
      </w:r>
    </w:p>
    <w:p w14:paraId="3664DD3C" w14:textId="563286E4" w:rsidR="007D26E3" w:rsidRPr="00166571" w:rsidRDefault="007D26E3" w:rsidP="007D26E3">
      <w:pPr>
        <w:contextualSpacing/>
        <w:jc w:val="both"/>
        <w:rPr>
          <w:sz w:val="24"/>
          <w:szCs w:val="24"/>
          <w:lang w:val="lt-LT"/>
        </w:rPr>
      </w:pPr>
      <w:r w:rsidRPr="00166571">
        <w:rPr>
          <w:sz w:val="24"/>
          <w:szCs w:val="24"/>
          <w:lang w:val="lt-LT"/>
        </w:rPr>
        <w:t>1</w:t>
      </w:r>
      <w:r w:rsidR="00131C3B" w:rsidRPr="00166571">
        <w:rPr>
          <w:sz w:val="24"/>
          <w:szCs w:val="24"/>
          <w:lang w:val="lt-LT"/>
        </w:rPr>
        <w:t>7</w:t>
      </w:r>
      <w:r w:rsidRPr="00166571">
        <w:rPr>
          <w:sz w:val="24"/>
          <w:szCs w:val="24"/>
          <w:lang w:val="lt-LT"/>
        </w:rPr>
        <w:t>.2. perima Perkančio</w:t>
      </w:r>
      <w:r w:rsidR="00166571">
        <w:rPr>
          <w:sz w:val="24"/>
          <w:szCs w:val="24"/>
          <w:lang w:val="lt-LT"/>
        </w:rPr>
        <w:t xml:space="preserve">sios organizacijos </w:t>
      </w:r>
      <w:r w:rsidRPr="00166571">
        <w:rPr>
          <w:sz w:val="24"/>
          <w:szCs w:val="24"/>
          <w:lang w:val="lt-LT"/>
        </w:rPr>
        <w:t>pareigą sumokėti Tiekėjui 85 (aštuoniasdešimt penkių) procent</w:t>
      </w:r>
      <w:r w:rsidR="00166571">
        <w:rPr>
          <w:sz w:val="24"/>
          <w:szCs w:val="24"/>
          <w:lang w:val="lt-LT"/>
        </w:rPr>
        <w:t>us</w:t>
      </w:r>
      <w:r w:rsidRPr="00166571">
        <w:rPr>
          <w:sz w:val="24"/>
          <w:szCs w:val="24"/>
          <w:lang w:val="lt-LT"/>
        </w:rPr>
        <w:t xml:space="preserve"> Transporto priemon</w:t>
      </w:r>
      <w:r w:rsidR="00166571">
        <w:rPr>
          <w:sz w:val="24"/>
          <w:szCs w:val="24"/>
          <w:lang w:val="lt-LT"/>
        </w:rPr>
        <w:t>ės</w:t>
      </w:r>
      <w:r w:rsidRPr="00166571">
        <w:rPr>
          <w:sz w:val="24"/>
          <w:szCs w:val="24"/>
          <w:lang w:val="lt-LT"/>
        </w:rPr>
        <w:t xml:space="preserve"> kainos be PVM dalį;</w:t>
      </w:r>
    </w:p>
    <w:p w14:paraId="56880CA1" w14:textId="0292E690" w:rsidR="007D26E3" w:rsidRPr="00166571" w:rsidRDefault="007D26E3" w:rsidP="007D26E3">
      <w:pPr>
        <w:contextualSpacing/>
        <w:jc w:val="both"/>
        <w:rPr>
          <w:sz w:val="24"/>
          <w:szCs w:val="24"/>
          <w:lang w:val="lt-LT"/>
        </w:rPr>
      </w:pPr>
      <w:r w:rsidRPr="00166571">
        <w:rPr>
          <w:sz w:val="24"/>
          <w:szCs w:val="24"/>
          <w:lang w:val="lt-LT"/>
        </w:rPr>
        <w:t>1</w:t>
      </w:r>
      <w:r w:rsidR="00131C3B" w:rsidRPr="00166571">
        <w:rPr>
          <w:sz w:val="24"/>
          <w:szCs w:val="24"/>
          <w:lang w:val="lt-LT"/>
        </w:rPr>
        <w:t>7</w:t>
      </w:r>
      <w:r w:rsidRPr="00166571">
        <w:rPr>
          <w:sz w:val="24"/>
          <w:szCs w:val="24"/>
          <w:lang w:val="lt-LT"/>
        </w:rPr>
        <w:t>.3. savo nuosavybėn įgyt</w:t>
      </w:r>
      <w:r w:rsidR="00166571">
        <w:rPr>
          <w:sz w:val="24"/>
          <w:szCs w:val="24"/>
          <w:lang w:val="lt-LT"/>
        </w:rPr>
        <w:t>ą</w:t>
      </w:r>
      <w:r w:rsidRPr="00166571">
        <w:rPr>
          <w:sz w:val="24"/>
          <w:szCs w:val="24"/>
          <w:lang w:val="lt-LT"/>
        </w:rPr>
        <w:t xml:space="preserve"> Tiekėjo parduodam</w:t>
      </w:r>
      <w:r w:rsidR="00A34F68">
        <w:rPr>
          <w:sz w:val="24"/>
          <w:szCs w:val="24"/>
          <w:lang w:val="lt-LT"/>
        </w:rPr>
        <w:t>ą</w:t>
      </w:r>
      <w:r w:rsidRPr="00166571">
        <w:rPr>
          <w:sz w:val="24"/>
          <w:szCs w:val="24"/>
          <w:lang w:val="lt-LT"/>
        </w:rPr>
        <w:t xml:space="preserve"> Transporto priemon</w:t>
      </w:r>
      <w:r w:rsidR="00A34F68">
        <w:rPr>
          <w:sz w:val="24"/>
          <w:szCs w:val="24"/>
          <w:lang w:val="lt-LT"/>
        </w:rPr>
        <w:t>ę</w:t>
      </w:r>
      <w:r w:rsidRPr="00166571">
        <w:rPr>
          <w:sz w:val="24"/>
          <w:szCs w:val="24"/>
          <w:lang w:val="lt-LT"/>
        </w:rPr>
        <w:t xml:space="preserve"> perduoda (leidžia) Perkančia</w:t>
      </w:r>
      <w:r w:rsidR="00A34F68">
        <w:rPr>
          <w:sz w:val="24"/>
          <w:szCs w:val="24"/>
          <w:lang w:val="lt-LT"/>
        </w:rPr>
        <w:t>jai organizacijai</w:t>
      </w:r>
      <w:r w:rsidR="00D23F96">
        <w:rPr>
          <w:sz w:val="24"/>
          <w:szCs w:val="24"/>
          <w:lang w:val="lt-LT"/>
        </w:rPr>
        <w:t xml:space="preserve"> </w:t>
      </w:r>
      <w:r w:rsidRPr="00166571">
        <w:rPr>
          <w:sz w:val="24"/>
          <w:szCs w:val="24"/>
          <w:lang w:val="lt-LT"/>
        </w:rPr>
        <w:t>naudoti ir valdyti.</w:t>
      </w:r>
    </w:p>
    <w:p w14:paraId="19350A19" w14:textId="2F17A342" w:rsidR="008C5881" w:rsidRPr="00166571" w:rsidRDefault="007D26E3" w:rsidP="008C5881">
      <w:pPr>
        <w:jc w:val="both"/>
        <w:rPr>
          <w:sz w:val="24"/>
          <w:szCs w:val="24"/>
          <w:lang w:val="lt-LT"/>
        </w:rPr>
      </w:pPr>
      <w:r w:rsidRPr="00166571">
        <w:rPr>
          <w:sz w:val="24"/>
          <w:szCs w:val="24"/>
          <w:lang w:val="lt-LT"/>
        </w:rPr>
        <w:t>1</w:t>
      </w:r>
      <w:r w:rsidR="00131C3B" w:rsidRPr="00166571">
        <w:rPr>
          <w:sz w:val="24"/>
          <w:szCs w:val="24"/>
          <w:lang w:val="lt-LT"/>
        </w:rPr>
        <w:t>8</w:t>
      </w:r>
      <w:r w:rsidRPr="00166571">
        <w:rPr>
          <w:sz w:val="24"/>
          <w:szCs w:val="24"/>
          <w:lang w:val="lt-LT"/>
        </w:rPr>
        <w:t xml:space="preserve">. </w:t>
      </w:r>
      <w:r w:rsidR="001B4E56" w:rsidRPr="00166571">
        <w:rPr>
          <w:sz w:val="24"/>
          <w:szCs w:val="24"/>
          <w:lang w:val="lt-LT"/>
        </w:rPr>
        <w:t>Perkanči</w:t>
      </w:r>
      <w:r w:rsidR="001B4E56">
        <w:rPr>
          <w:sz w:val="24"/>
          <w:szCs w:val="24"/>
          <w:lang w:val="lt-LT"/>
        </w:rPr>
        <w:t>oji</w:t>
      </w:r>
      <w:r w:rsidR="001B4E56" w:rsidRPr="00166571">
        <w:rPr>
          <w:sz w:val="24"/>
          <w:szCs w:val="24"/>
          <w:lang w:val="lt-LT"/>
        </w:rPr>
        <w:t xml:space="preserve"> </w:t>
      </w:r>
      <w:r w:rsidR="001B4E56">
        <w:rPr>
          <w:sz w:val="24"/>
          <w:szCs w:val="24"/>
          <w:lang w:val="lt-LT"/>
        </w:rPr>
        <w:t>organizacija,</w:t>
      </w:r>
      <w:r w:rsidR="001B4E56" w:rsidRPr="00166571">
        <w:rPr>
          <w:sz w:val="24"/>
          <w:szCs w:val="24"/>
          <w:lang w:val="lt-LT"/>
        </w:rPr>
        <w:t xml:space="preserve"> </w:t>
      </w:r>
      <w:r w:rsidR="001B4E56">
        <w:rPr>
          <w:sz w:val="24"/>
          <w:szCs w:val="24"/>
          <w:lang w:val="lt-LT"/>
        </w:rPr>
        <w:t>l</w:t>
      </w:r>
      <w:r w:rsidR="008C5881" w:rsidRPr="00166571">
        <w:rPr>
          <w:sz w:val="24"/>
          <w:szCs w:val="24"/>
          <w:lang w:val="lt-LT"/>
        </w:rPr>
        <w:t>izingo laikotarpiu Transporto priemon</w:t>
      </w:r>
      <w:r w:rsidR="001B4E56">
        <w:rPr>
          <w:sz w:val="24"/>
          <w:szCs w:val="24"/>
          <w:lang w:val="lt-LT"/>
        </w:rPr>
        <w:t>ę</w:t>
      </w:r>
      <w:r w:rsidR="008C5881" w:rsidRPr="00166571">
        <w:rPr>
          <w:sz w:val="24"/>
          <w:szCs w:val="24"/>
          <w:lang w:val="lt-LT"/>
        </w:rPr>
        <w:t xml:space="preserve"> KASKO draudimu ir </w:t>
      </w:r>
      <w:r w:rsidR="008C5881" w:rsidRPr="007C152B">
        <w:rPr>
          <w:sz w:val="24"/>
          <w:szCs w:val="24"/>
          <w:lang w:val="lt-LT"/>
        </w:rPr>
        <w:t xml:space="preserve">TPVCA draudimu apdraus </w:t>
      </w:r>
      <w:r w:rsidR="001B4E56" w:rsidRPr="007C152B">
        <w:rPr>
          <w:sz w:val="24"/>
          <w:szCs w:val="24"/>
          <w:lang w:val="lt-LT"/>
        </w:rPr>
        <w:t xml:space="preserve">su </w:t>
      </w:r>
      <w:r w:rsidR="008C5881" w:rsidRPr="007C152B">
        <w:rPr>
          <w:sz w:val="24"/>
          <w:szCs w:val="24"/>
          <w:lang w:val="lt-LT"/>
        </w:rPr>
        <w:t>viešojo pirkimo būdu parinkt</w:t>
      </w:r>
      <w:r w:rsidR="001B4E56" w:rsidRPr="007C152B">
        <w:rPr>
          <w:sz w:val="24"/>
          <w:szCs w:val="24"/>
          <w:lang w:val="lt-LT"/>
        </w:rPr>
        <w:t>a</w:t>
      </w:r>
      <w:r w:rsidR="008C5881" w:rsidRPr="007C152B">
        <w:rPr>
          <w:sz w:val="24"/>
          <w:szCs w:val="24"/>
          <w:lang w:val="lt-LT"/>
        </w:rPr>
        <w:t xml:space="preserve"> draudimo bendrove.</w:t>
      </w:r>
    </w:p>
    <w:p w14:paraId="22D129B1" w14:textId="125911B4" w:rsidR="008C5881" w:rsidRPr="00166571" w:rsidRDefault="00131C3B" w:rsidP="008C5881">
      <w:pPr>
        <w:jc w:val="both"/>
        <w:rPr>
          <w:sz w:val="24"/>
          <w:szCs w:val="24"/>
          <w:lang w:val="lt-LT"/>
        </w:rPr>
      </w:pPr>
      <w:r w:rsidRPr="00166571">
        <w:rPr>
          <w:sz w:val="24"/>
          <w:szCs w:val="24"/>
          <w:lang w:val="lt-LT"/>
        </w:rPr>
        <w:t>19</w:t>
      </w:r>
      <w:r w:rsidR="008C5881" w:rsidRPr="00166571">
        <w:rPr>
          <w:sz w:val="24"/>
          <w:szCs w:val="24"/>
          <w:lang w:val="lt-LT"/>
        </w:rPr>
        <w:t>. Bendrosios KASKO draudimo sąlygos:</w:t>
      </w:r>
    </w:p>
    <w:p w14:paraId="4D391F27" w14:textId="5DECBF13" w:rsidR="008C5881" w:rsidRPr="00166571" w:rsidRDefault="00131C3B" w:rsidP="008C5881">
      <w:pPr>
        <w:jc w:val="both"/>
        <w:rPr>
          <w:sz w:val="24"/>
          <w:szCs w:val="24"/>
          <w:lang w:val="lt-LT"/>
        </w:rPr>
      </w:pPr>
      <w:r w:rsidRPr="00166571">
        <w:rPr>
          <w:sz w:val="24"/>
          <w:szCs w:val="24"/>
          <w:lang w:val="lt-LT"/>
        </w:rPr>
        <w:t>19</w:t>
      </w:r>
      <w:r w:rsidR="008C5881" w:rsidRPr="00166571">
        <w:rPr>
          <w:sz w:val="24"/>
          <w:szCs w:val="24"/>
          <w:lang w:val="lt-LT"/>
        </w:rPr>
        <w:t xml:space="preserve">.1. Draudžiamasis įvykis yra apdraustos Transporto priemonės sunaikinimas, sugadinimas ir (ar) praradimas dėl bet kokių atsitikimų, staiga ir netikėtai įvykusių draudimo apsaugos galiojimo laikotarpiu. Draudikas atlygina žalą tik kai Transporto priemonė sunaikinama, sugadinama ir (ar) prarandama. </w:t>
      </w:r>
    </w:p>
    <w:p w14:paraId="236CE952" w14:textId="7D15F5F5" w:rsidR="008C5881" w:rsidRPr="00166571" w:rsidRDefault="00131C3B" w:rsidP="008C5881">
      <w:pPr>
        <w:jc w:val="both"/>
        <w:rPr>
          <w:sz w:val="24"/>
          <w:szCs w:val="24"/>
          <w:lang w:val="lt-LT"/>
        </w:rPr>
      </w:pPr>
      <w:r w:rsidRPr="00166571">
        <w:rPr>
          <w:sz w:val="24"/>
          <w:szCs w:val="24"/>
          <w:lang w:val="lt-LT"/>
        </w:rPr>
        <w:t>19</w:t>
      </w:r>
      <w:r w:rsidR="008C5881" w:rsidRPr="00166571">
        <w:rPr>
          <w:sz w:val="24"/>
          <w:szCs w:val="24"/>
          <w:lang w:val="lt-LT"/>
        </w:rPr>
        <w:t>.2. Transporto priemonės draudžiamos nuo visų rizikų („</w:t>
      </w:r>
      <w:proofErr w:type="spellStart"/>
      <w:r w:rsidR="008C5881" w:rsidRPr="00166571">
        <w:rPr>
          <w:sz w:val="24"/>
          <w:szCs w:val="24"/>
          <w:lang w:val="lt-LT"/>
        </w:rPr>
        <w:t>All</w:t>
      </w:r>
      <w:proofErr w:type="spellEnd"/>
      <w:r w:rsidR="008C5881" w:rsidRPr="00166571">
        <w:rPr>
          <w:sz w:val="24"/>
          <w:szCs w:val="24"/>
          <w:lang w:val="lt-LT"/>
        </w:rPr>
        <w:t xml:space="preserve"> </w:t>
      </w:r>
      <w:proofErr w:type="spellStart"/>
      <w:r w:rsidR="008C5881" w:rsidRPr="00166571">
        <w:rPr>
          <w:sz w:val="24"/>
          <w:szCs w:val="24"/>
          <w:lang w:val="lt-LT"/>
        </w:rPr>
        <w:t>Risks</w:t>
      </w:r>
      <w:proofErr w:type="spellEnd"/>
      <w:r w:rsidR="008C5881" w:rsidRPr="00166571">
        <w:rPr>
          <w:sz w:val="24"/>
          <w:szCs w:val="24"/>
          <w:lang w:val="lt-LT"/>
        </w:rPr>
        <w:t>“). Transporto priemonės draudžiamos nuo sunaikinimo, sugadinimo, ar praradimo dėl bet kokių atsitikimų, staiga ir netikėtai įvykusių draudimo apsaugos galiojimo laikotarpiu išskyrus nedraudžiamuosius įvykius, nustatytus draudiko taisyklėse ,jeigu nesusitarta kitaip.</w:t>
      </w:r>
    </w:p>
    <w:p w14:paraId="243FB393" w14:textId="4DAF14F3" w:rsidR="008C5881" w:rsidRPr="00166571" w:rsidRDefault="00131C3B" w:rsidP="008C5881">
      <w:pPr>
        <w:jc w:val="both"/>
        <w:rPr>
          <w:sz w:val="24"/>
          <w:szCs w:val="24"/>
          <w:lang w:val="lt-LT"/>
        </w:rPr>
      </w:pPr>
      <w:r w:rsidRPr="00166571">
        <w:rPr>
          <w:sz w:val="24"/>
          <w:szCs w:val="24"/>
          <w:lang w:val="lt-LT"/>
        </w:rPr>
        <w:t>20</w:t>
      </w:r>
      <w:r w:rsidR="008C5881" w:rsidRPr="00166571">
        <w:rPr>
          <w:sz w:val="24"/>
          <w:szCs w:val="24"/>
          <w:lang w:val="lt-LT"/>
        </w:rPr>
        <w:t>.  Transporto priemonių draudimo sutartyse naudos gavėju bus nurodytas Lizingo davėjas.</w:t>
      </w:r>
    </w:p>
    <w:p w14:paraId="3AD8DE80" w14:textId="7789213B" w:rsidR="008C5881" w:rsidRPr="00166571" w:rsidRDefault="008C5881" w:rsidP="008C5881">
      <w:pPr>
        <w:jc w:val="both"/>
        <w:rPr>
          <w:sz w:val="24"/>
          <w:szCs w:val="24"/>
          <w:lang w:val="lt-LT"/>
        </w:rPr>
      </w:pPr>
      <w:r w:rsidRPr="00166571">
        <w:rPr>
          <w:sz w:val="24"/>
          <w:szCs w:val="24"/>
          <w:lang w:val="lt-LT"/>
        </w:rPr>
        <w:t>2</w:t>
      </w:r>
      <w:r w:rsidR="00131C3B" w:rsidRPr="00166571">
        <w:rPr>
          <w:sz w:val="24"/>
          <w:szCs w:val="24"/>
          <w:lang w:val="lt-LT"/>
        </w:rPr>
        <w:t>1</w:t>
      </w:r>
      <w:r w:rsidRPr="00166571">
        <w:rPr>
          <w:sz w:val="24"/>
          <w:szCs w:val="24"/>
          <w:lang w:val="lt-LT"/>
        </w:rPr>
        <w:t>. Lizingo davėjas neturi teisės reikalauti jokių kitų papildomų lizinguojamo turto draudimo rūšių bei draudimo sąlygų.</w:t>
      </w:r>
    </w:p>
    <w:p w14:paraId="620FD575" w14:textId="0FBC1B9B" w:rsidR="007D26E3" w:rsidRPr="00166571" w:rsidRDefault="007D26E3" w:rsidP="007D26E3">
      <w:pPr>
        <w:contextualSpacing/>
        <w:jc w:val="both"/>
        <w:rPr>
          <w:color w:val="000000"/>
          <w:sz w:val="24"/>
          <w:szCs w:val="24"/>
          <w:lang w:val="lt-LT"/>
        </w:rPr>
      </w:pPr>
      <w:r w:rsidRPr="00166571">
        <w:rPr>
          <w:sz w:val="24"/>
          <w:szCs w:val="24"/>
          <w:lang w:val="lt-LT"/>
        </w:rPr>
        <w:t>2</w:t>
      </w:r>
      <w:r w:rsidR="00131C3B" w:rsidRPr="00166571">
        <w:rPr>
          <w:sz w:val="24"/>
          <w:szCs w:val="24"/>
          <w:lang w:val="lt-LT"/>
        </w:rPr>
        <w:t>2</w:t>
      </w:r>
      <w:r w:rsidRPr="00166571">
        <w:rPr>
          <w:sz w:val="24"/>
          <w:szCs w:val="24"/>
          <w:lang w:val="lt-LT"/>
        </w:rPr>
        <w:t xml:space="preserve">. </w:t>
      </w:r>
      <w:r w:rsidRPr="007C152B">
        <w:rPr>
          <w:sz w:val="24"/>
          <w:szCs w:val="24"/>
          <w:lang w:val="lt-LT"/>
        </w:rPr>
        <w:t>85 (aštuoniasdešimt penkių) procent</w:t>
      </w:r>
      <w:r w:rsidR="007C152B">
        <w:rPr>
          <w:sz w:val="24"/>
          <w:szCs w:val="24"/>
          <w:lang w:val="lt-LT"/>
        </w:rPr>
        <w:t>ų vertę,</w:t>
      </w:r>
      <w:r w:rsidRPr="007C152B">
        <w:rPr>
          <w:sz w:val="24"/>
          <w:szCs w:val="24"/>
          <w:lang w:val="lt-LT"/>
        </w:rPr>
        <w:t xml:space="preserve"> </w:t>
      </w:r>
      <w:r w:rsidR="002A1B56" w:rsidRPr="007C152B">
        <w:rPr>
          <w:sz w:val="24"/>
          <w:szCs w:val="24"/>
          <w:lang w:val="lt-LT"/>
        </w:rPr>
        <w:t xml:space="preserve">nuo </w:t>
      </w:r>
      <w:r w:rsidR="00D23F96" w:rsidRPr="007C152B">
        <w:rPr>
          <w:sz w:val="24"/>
          <w:szCs w:val="24"/>
          <w:lang w:val="lt-LT"/>
        </w:rPr>
        <w:t>ratinio ekskavatoriaus</w:t>
      </w:r>
      <w:r w:rsidRPr="007C152B">
        <w:rPr>
          <w:sz w:val="24"/>
          <w:szCs w:val="24"/>
          <w:lang w:val="lt-LT"/>
        </w:rPr>
        <w:t xml:space="preserve"> kainos be PVM</w:t>
      </w:r>
      <w:r w:rsidRPr="007C152B">
        <w:rPr>
          <w:color w:val="000000"/>
          <w:sz w:val="24"/>
          <w:szCs w:val="24"/>
          <w:lang w:val="lt-LT"/>
        </w:rPr>
        <w:t xml:space="preserve">, Lizingo davėjas Tiekėjui sumokės </w:t>
      </w:r>
      <w:r w:rsidR="007C152B">
        <w:rPr>
          <w:color w:val="000000"/>
          <w:sz w:val="24"/>
          <w:szCs w:val="24"/>
          <w:lang w:val="lt-LT"/>
        </w:rPr>
        <w:t xml:space="preserve">per vieną kartą. </w:t>
      </w:r>
      <w:r w:rsidRPr="007C152B">
        <w:rPr>
          <w:color w:val="000000"/>
          <w:sz w:val="24"/>
          <w:szCs w:val="24"/>
          <w:lang w:val="lt-LT"/>
        </w:rPr>
        <w:t xml:space="preserve">Lizingo davėjas, </w:t>
      </w:r>
      <w:r w:rsidR="007C152B" w:rsidRPr="007C152B">
        <w:rPr>
          <w:color w:val="000000"/>
          <w:sz w:val="24"/>
          <w:szCs w:val="24"/>
          <w:lang w:val="lt-LT"/>
        </w:rPr>
        <w:t>(</w:t>
      </w:r>
      <w:r w:rsidRPr="007C152B">
        <w:rPr>
          <w:color w:val="000000"/>
          <w:sz w:val="24"/>
          <w:szCs w:val="24"/>
          <w:lang w:val="lt-LT"/>
        </w:rPr>
        <w:t>Tiekėjui, Perkančiaj</w:t>
      </w:r>
      <w:r w:rsidR="007C152B" w:rsidRPr="007C152B">
        <w:rPr>
          <w:color w:val="000000"/>
          <w:sz w:val="24"/>
          <w:szCs w:val="24"/>
          <w:lang w:val="lt-LT"/>
        </w:rPr>
        <w:t>ai organizacijai</w:t>
      </w:r>
      <w:r w:rsidRPr="007C152B">
        <w:rPr>
          <w:color w:val="000000"/>
          <w:sz w:val="24"/>
          <w:szCs w:val="24"/>
          <w:lang w:val="lt-LT"/>
        </w:rPr>
        <w:t xml:space="preserve"> ir Lizingo davėjui</w:t>
      </w:r>
      <w:r w:rsidR="007C152B" w:rsidRPr="007C152B">
        <w:rPr>
          <w:color w:val="000000"/>
          <w:sz w:val="24"/>
          <w:szCs w:val="24"/>
          <w:lang w:val="lt-LT"/>
        </w:rPr>
        <w:t>)</w:t>
      </w:r>
      <w:r w:rsidRPr="007C152B">
        <w:rPr>
          <w:color w:val="000000"/>
          <w:sz w:val="24"/>
          <w:szCs w:val="24"/>
          <w:lang w:val="lt-LT"/>
        </w:rPr>
        <w:t xml:space="preserve"> pasirašius Transporto priemon</w:t>
      </w:r>
      <w:r w:rsidR="007C152B" w:rsidRPr="007C152B">
        <w:rPr>
          <w:color w:val="000000"/>
          <w:sz w:val="24"/>
          <w:szCs w:val="24"/>
          <w:lang w:val="lt-LT"/>
        </w:rPr>
        <w:t>ės</w:t>
      </w:r>
      <w:r w:rsidRPr="007C152B">
        <w:rPr>
          <w:color w:val="000000"/>
          <w:sz w:val="24"/>
          <w:szCs w:val="24"/>
          <w:lang w:val="lt-LT"/>
        </w:rPr>
        <w:t xml:space="preserve"> siunt</w:t>
      </w:r>
      <w:r w:rsidR="007C152B" w:rsidRPr="007C152B">
        <w:rPr>
          <w:color w:val="000000"/>
          <w:sz w:val="24"/>
          <w:szCs w:val="24"/>
          <w:lang w:val="lt-LT"/>
        </w:rPr>
        <w:t>o</w:t>
      </w:r>
      <w:r w:rsidRPr="007C152B">
        <w:rPr>
          <w:color w:val="000000"/>
          <w:sz w:val="24"/>
          <w:szCs w:val="24"/>
          <w:lang w:val="lt-LT"/>
        </w:rPr>
        <w:t>s trišal</w:t>
      </w:r>
      <w:r w:rsidR="007C152B" w:rsidRPr="007C152B">
        <w:rPr>
          <w:color w:val="000000"/>
          <w:sz w:val="24"/>
          <w:szCs w:val="24"/>
          <w:lang w:val="lt-LT"/>
        </w:rPr>
        <w:t>į</w:t>
      </w:r>
      <w:r w:rsidRPr="007C152B">
        <w:rPr>
          <w:color w:val="000000"/>
          <w:sz w:val="24"/>
          <w:szCs w:val="24"/>
          <w:lang w:val="lt-LT"/>
        </w:rPr>
        <w:t xml:space="preserve"> akt</w:t>
      </w:r>
      <w:r w:rsidR="007C152B" w:rsidRPr="007C152B">
        <w:rPr>
          <w:color w:val="000000"/>
          <w:sz w:val="24"/>
          <w:szCs w:val="24"/>
          <w:lang w:val="lt-LT"/>
        </w:rPr>
        <w:t>ą</w:t>
      </w:r>
      <w:r w:rsidRPr="007C152B">
        <w:rPr>
          <w:color w:val="000000"/>
          <w:sz w:val="24"/>
          <w:szCs w:val="24"/>
          <w:lang w:val="lt-LT"/>
        </w:rPr>
        <w:t>, Tiekėjui sumokės ne</w:t>
      </w:r>
      <w:r w:rsidR="007C152B" w:rsidRPr="007C152B">
        <w:rPr>
          <w:color w:val="000000"/>
          <w:sz w:val="24"/>
          <w:szCs w:val="24"/>
          <w:lang w:val="lt-LT"/>
        </w:rPr>
        <w:t xml:space="preserve"> </w:t>
      </w:r>
      <w:r w:rsidRPr="007C152B">
        <w:rPr>
          <w:color w:val="000000"/>
          <w:sz w:val="24"/>
          <w:szCs w:val="24"/>
          <w:lang w:val="lt-LT"/>
        </w:rPr>
        <w:t>vėliau nei per 3 (tris) darbo dienas nuo Tiekėjo sąskaitos-faktūros už Transporto priemon</w:t>
      </w:r>
      <w:r w:rsidR="007C152B" w:rsidRPr="007C152B">
        <w:rPr>
          <w:color w:val="000000"/>
          <w:sz w:val="24"/>
          <w:szCs w:val="24"/>
          <w:lang w:val="lt-LT"/>
        </w:rPr>
        <w:t>ės</w:t>
      </w:r>
      <w:r w:rsidRPr="007C152B">
        <w:rPr>
          <w:color w:val="000000"/>
          <w:sz w:val="24"/>
          <w:szCs w:val="24"/>
          <w:lang w:val="lt-LT"/>
        </w:rPr>
        <w:t xml:space="preserve"> siuntą Lizingo davėjui pateikimo dienos.</w:t>
      </w:r>
      <w:r w:rsidRPr="00166571">
        <w:rPr>
          <w:color w:val="000000"/>
          <w:sz w:val="24"/>
          <w:szCs w:val="24"/>
          <w:lang w:val="lt-LT"/>
        </w:rPr>
        <w:t xml:space="preserve">  </w:t>
      </w:r>
    </w:p>
    <w:p w14:paraId="147CE523" w14:textId="602BACD5" w:rsidR="007D26E3" w:rsidRPr="00D5704C" w:rsidRDefault="007D26E3" w:rsidP="007D26E3">
      <w:pPr>
        <w:pStyle w:val="Komentarotekstas"/>
        <w:contextualSpacing/>
        <w:jc w:val="both"/>
        <w:rPr>
          <w:color w:val="000000"/>
          <w:sz w:val="24"/>
          <w:szCs w:val="24"/>
          <w:lang w:val="lt-LT"/>
        </w:rPr>
      </w:pPr>
      <w:r w:rsidRPr="00166571">
        <w:rPr>
          <w:color w:val="000000"/>
          <w:sz w:val="24"/>
          <w:szCs w:val="24"/>
          <w:lang w:val="lt-LT"/>
        </w:rPr>
        <w:t>2</w:t>
      </w:r>
      <w:r w:rsidR="00131C3B" w:rsidRPr="00166571">
        <w:rPr>
          <w:color w:val="000000"/>
          <w:sz w:val="24"/>
          <w:szCs w:val="24"/>
          <w:lang w:val="lt-LT"/>
        </w:rPr>
        <w:t>3</w:t>
      </w:r>
      <w:r w:rsidRPr="00166571">
        <w:rPr>
          <w:color w:val="000000"/>
          <w:sz w:val="24"/>
          <w:szCs w:val="24"/>
          <w:lang w:val="lt-LT"/>
        </w:rPr>
        <w:t xml:space="preserve">. </w:t>
      </w:r>
      <w:bookmarkStart w:id="2" w:name="_Hlk61944529"/>
      <w:r w:rsidRPr="00166571">
        <w:rPr>
          <w:color w:val="000000"/>
          <w:sz w:val="24"/>
          <w:szCs w:val="24"/>
          <w:lang w:val="lt-LT"/>
        </w:rPr>
        <w:t xml:space="preserve">Turto </w:t>
      </w:r>
      <w:r w:rsidRPr="00D5704C">
        <w:rPr>
          <w:color w:val="000000"/>
          <w:sz w:val="24"/>
          <w:szCs w:val="24"/>
          <w:lang w:val="lt-LT"/>
        </w:rPr>
        <w:t xml:space="preserve">kainos be PVM 21 procento PVM sumą, kuri </w:t>
      </w:r>
      <w:r w:rsidRPr="00D5704C">
        <w:rPr>
          <w:sz w:val="24"/>
          <w:szCs w:val="24"/>
          <w:lang w:val="lt-LT"/>
        </w:rPr>
        <w:t xml:space="preserve">yra </w:t>
      </w:r>
      <w:r w:rsidR="00D23F96" w:rsidRPr="00D5704C">
        <w:rPr>
          <w:sz w:val="24"/>
          <w:szCs w:val="24"/>
          <w:lang w:val="lt-LT"/>
        </w:rPr>
        <w:t>62 630,19</w:t>
      </w:r>
      <w:r w:rsidR="001F3B0F" w:rsidRPr="00D5704C">
        <w:rPr>
          <w:sz w:val="24"/>
          <w:szCs w:val="24"/>
          <w:lang w:val="lt-LT"/>
        </w:rPr>
        <w:t xml:space="preserve"> </w:t>
      </w:r>
      <w:r w:rsidRPr="00D5704C">
        <w:rPr>
          <w:sz w:val="24"/>
          <w:szCs w:val="24"/>
          <w:lang w:val="lt-LT"/>
        </w:rPr>
        <w:t xml:space="preserve">eurų, </w:t>
      </w:r>
      <w:r w:rsidR="00D23F96" w:rsidRPr="00D5704C">
        <w:rPr>
          <w:color w:val="000000"/>
          <w:sz w:val="24"/>
          <w:szCs w:val="24"/>
          <w:lang w:val="lt-LT"/>
        </w:rPr>
        <w:t>Perkančioji organizacija</w:t>
      </w:r>
      <w:r w:rsidRPr="00D5704C">
        <w:rPr>
          <w:color w:val="000000"/>
          <w:sz w:val="24"/>
          <w:szCs w:val="24"/>
          <w:lang w:val="lt-LT"/>
        </w:rPr>
        <w:t xml:space="preserve"> Lizingo davėjui sumokės dalimis – </w:t>
      </w:r>
      <w:r w:rsidR="00D23F96" w:rsidRPr="00D5704C">
        <w:rPr>
          <w:color w:val="000000"/>
          <w:sz w:val="24"/>
          <w:szCs w:val="24"/>
          <w:lang w:val="lt-LT"/>
        </w:rPr>
        <w:t>nuo</w:t>
      </w:r>
      <w:r w:rsidRPr="00D5704C">
        <w:rPr>
          <w:color w:val="000000"/>
          <w:sz w:val="24"/>
          <w:szCs w:val="24"/>
          <w:lang w:val="lt-LT"/>
        </w:rPr>
        <w:t xml:space="preserve"> Tiekėjo pristatyto ir perduo</w:t>
      </w:r>
      <w:r w:rsidR="00D23F96" w:rsidRPr="00D5704C">
        <w:rPr>
          <w:color w:val="000000"/>
          <w:sz w:val="24"/>
          <w:szCs w:val="24"/>
          <w:lang w:val="lt-LT"/>
        </w:rPr>
        <w:t>to</w:t>
      </w:r>
      <w:r w:rsidRPr="00D5704C">
        <w:rPr>
          <w:color w:val="000000"/>
          <w:sz w:val="24"/>
          <w:szCs w:val="24"/>
          <w:lang w:val="lt-LT"/>
        </w:rPr>
        <w:t xml:space="preserve"> </w:t>
      </w:r>
      <w:r w:rsidR="00D23F96" w:rsidRPr="00D5704C">
        <w:rPr>
          <w:color w:val="000000"/>
          <w:sz w:val="24"/>
          <w:szCs w:val="24"/>
          <w:lang w:val="lt-LT"/>
        </w:rPr>
        <w:t>ratinio ekskavatoriaus</w:t>
      </w:r>
      <w:r w:rsidRPr="00D5704C">
        <w:rPr>
          <w:color w:val="000000"/>
          <w:sz w:val="24"/>
          <w:szCs w:val="24"/>
          <w:lang w:val="lt-LT"/>
        </w:rPr>
        <w:t xml:space="preserve"> vertės be PVM 21 procento</w:t>
      </w:r>
      <w:r w:rsidR="00D23F96" w:rsidRPr="00D5704C">
        <w:rPr>
          <w:color w:val="000000"/>
          <w:sz w:val="24"/>
          <w:szCs w:val="24"/>
          <w:lang w:val="lt-LT"/>
        </w:rPr>
        <w:t>.</w:t>
      </w:r>
      <w:r w:rsidRPr="00D5704C">
        <w:rPr>
          <w:color w:val="000000"/>
          <w:sz w:val="24"/>
          <w:szCs w:val="24"/>
          <w:lang w:val="lt-LT"/>
        </w:rPr>
        <w:t xml:space="preserve"> PVM sumą </w:t>
      </w:r>
      <w:r w:rsidR="00D23F96" w:rsidRPr="00D5704C">
        <w:rPr>
          <w:color w:val="000000"/>
          <w:sz w:val="24"/>
          <w:szCs w:val="24"/>
          <w:lang w:val="lt-LT"/>
        </w:rPr>
        <w:t>Perkančioji organizacija</w:t>
      </w:r>
      <w:r w:rsidRPr="00D5704C">
        <w:rPr>
          <w:color w:val="000000"/>
          <w:sz w:val="24"/>
          <w:szCs w:val="24"/>
          <w:lang w:val="lt-LT"/>
        </w:rPr>
        <w:t xml:space="preserve"> Lizingo davėjui sumokės </w:t>
      </w:r>
      <w:r w:rsidR="0092696D" w:rsidRPr="00D5704C">
        <w:rPr>
          <w:color w:val="000000"/>
          <w:sz w:val="24"/>
          <w:szCs w:val="24"/>
          <w:lang w:val="lt-LT"/>
        </w:rPr>
        <w:t xml:space="preserve">dalimis su 3-6 įmoka nuo </w:t>
      </w:r>
      <w:r w:rsidRPr="00D5704C">
        <w:rPr>
          <w:color w:val="000000"/>
          <w:sz w:val="24"/>
          <w:szCs w:val="24"/>
          <w:lang w:val="lt-LT"/>
        </w:rPr>
        <w:t xml:space="preserve">Tiekėjo </w:t>
      </w:r>
      <w:r w:rsidR="00717A5E" w:rsidRPr="00D5704C">
        <w:rPr>
          <w:color w:val="000000"/>
          <w:sz w:val="24"/>
          <w:szCs w:val="24"/>
          <w:lang w:val="lt-LT"/>
        </w:rPr>
        <w:t>pristatyto</w:t>
      </w:r>
      <w:r w:rsidRPr="00D5704C">
        <w:rPr>
          <w:color w:val="000000"/>
          <w:sz w:val="24"/>
          <w:szCs w:val="24"/>
          <w:lang w:val="lt-LT"/>
        </w:rPr>
        <w:t xml:space="preserve"> ir </w:t>
      </w:r>
      <w:r w:rsidR="00717A5E" w:rsidRPr="00D5704C">
        <w:rPr>
          <w:color w:val="000000"/>
          <w:sz w:val="24"/>
          <w:szCs w:val="24"/>
          <w:lang w:val="lt-LT"/>
        </w:rPr>
        <w:t>perduoto</w:t>
      </w:r>
      <w:r w:rsidRPr="00D5704C">
        <w:rPr>
          <w:color w:val="000000"/>
          <w:sz w:val="24"/>
          <w:szCs w:val="24"/>
          <w:lang w:val="lt-LT"/>
        </w:rPr>
        <w:t xml:space="preserve"> </w:t>
      </w:r>
      <w:r w:rsidR="00717A5E" w:rsidRPr="00D5704C">
        <w:rPr>
          <w:color w:val="000000"/>
          <w:sz w:val="24"/>
          <w:szCs w:val="24"/>
          <w:lang w:val="lt-LT"/>
        </w:rPr>
        <w:t>ratinio ekskavatoriaus</w:t>
      </w:r>
      <w:r w:rsidRPr="00D5704C">
        <w:rPr>
          <w:color w:val="000000"/>
          <w:sz w:val="24"/>
          <w:szCs w:val="24"/>
          <w:lang w:val="lt-LT"/>
        </w:rPr>
        <w:t xml:space="preserve"> </w:t>
      </w:r>
      <w:r w:rsidR="00717A5E" w:rsidRPr="00D5704C">
        <w:rPr>
          <w:color w:val="000000"/>
          <w:sz w:val="24"/>
          <w:szCs w:val="24"/>
          <w:lang w:val="lt-LT"/>
        </w:rPr>
        <w:t xml:space="preserve">perdavimo-priėmimo </w:t>
      </w:r>
      <w:r w:rsidRPr="00D5704C">
        <w:rPr>
          <w:color w:val="000000"/>
          <w:sz w:val="24"/>
          <w:szCs w:val="24"/>
          <w:lang w:val="lt-LT"/>
        </w:rPr>
        <w:t>akt</w:t>
      </w:r>
      <w:r w:rsidR="00717A5E" w:rsidRPr="00D5704C">
        <w:rPr>
          <w:color w:val="000000"/>
          <w:sz w:val="24"/>
          <w:szCs w:val="24"/>
          <w:lang w:val="lt-LT"/>
        </w:rPr>
        <w:t>o</w:t>
      </w:r>
      <w:r w:rsidRPr="00D5704C">
        <w:rPr>
          <w:color w:val="000000"/>
          <w:sz w:val="24"/>
          <w:szCs w:val="24"/>
          <w:lang w:val="lt-LT"/>
        </w:rPr>
        <w:t xml:space="preserve"> pasirašymo dienos. </w:t>
      </w:r>
    </w:p>
    <w:bookmarkEnd w:id="2"/>
    <w:p w14:paraId="166F3E51" w14:textId="162306C2" w:rsidR="007D26E3" w:rsidRPr="00166571" w:rsidRDefault="007D26E3" w:rsidP="007D26E3">
      <w:pPr>
        <w:pStyle w:val="Komentarotekstas"/>
        <w:contextualSpacing/>
        <w:jc w:val="both"/>
        <w:rPr>
          <w:color w:val="000000"/>
          <w:sz w:val="24"/>
          <w:szCs w:val="24"/>
          <w:lang w:val="lt-LT"/>
        </w:rPr>
      </w:pPr>
      <w:r w:rsidRPr="00D5704C">
        <w:rPr>
          <w:color w:val="000000"/>
          <w:sz w:val="24"/>
          <w:szCs w:val="24"/>
          <w:lang w:val="lt-LT"/>
        </w:rPr>
        <w:t>2</w:t>
      </w:r>
      <w:r w:rsidR="00131C3B" w:rsidRPr="00D5704C">
        <w:rPr>
          <w:color w:val="000000"/>
          <w:sz w:val="24"/>
          <w:szCs w:val="24"/>
          <w:lang w:val="lt-LT"/>
        </w:rPr>
        <w:t>4</w:t>
      </w:r>
      <w:r w:rsidRPr="00D5704C">
        <w:rPr>
          <w:color w:val="000000"/>
          <w:sz w:val="24"/>
          <w:szCs w:val="24"/>
          <w:lang w:val="lt-LT"/>
        </w:rPr>
        <w:t>. Jei Finansinio lizingo</w:t>
      </w:r>
      <w:r w:rsidRPr="00166571">
        <w:rPr>
          <w:color w:val="000000"/>
          <w:sz w:val="24"/>
          <w:szCs w:val="24"/>
          <w:lang w:val="lt-LT"/>
        </w:rPr>
        <w:t xml:space="preserve"> sutarties galiojimo laikotarpiu Lietuvos Respublikos teisės aktų nustatyta tvarka pasikeistų turtui taikomas PVM dydis, nuo Lietuvos Respublikos teisės aktų dėl PVM pasikeitimo įsigaliojimo dienos, turto, dėl kurio dar nepasirašyti trišaliai aktai, kainai be PVM bus taikomas naujasis PVM dydis, t. y. nuo turtui taikomo PVM pasikeitimo įsigaliojimo dienos:</w:t>
      </w:r>
    </w:p>
    <w:p w14:paraId="44B671A8" w14:textId="69172C88" w:rsidR="007D26E3" w:rsidRPr="00166571" w:rsidRDefault="007D26E3" w:rsidP="007D26E3">
      <w:pPr>
        <w:pStyle w:val="Komentarotekstas"/>
        <w:contextualSpacing/>
        <w:jc w:val="both"/>
        <w:rPr>
          <w:color w:val="000000"/>
          <w:sz w:val="24"/>
          <w:szCs w:val="24"/>
          <w:lang w:val="lt-LT"/>
        </w:rPr>
      </w:pPr>
      <w:r w:rsidRPr="00166571">
        <w:rPr>
          <w:color w:val="000000"/>
          <w:sz w:val="24"/>
          <w:szCs w:val="24"/>
          <w:lang w:val="lt-LT"/>
        </w:rPr>
        <w:t xml:space="preserve">2.1. </w:t>
      </w:r>
      <w:r w:rsidR="00717A5E">
        <w:rPr>
          <w:color w:val="000000"/>
          <w:sz w:val="24"/>
          <w:szCs w:val="24"/>
          <w:lang w:val="lt-LT"/>
        </w:rPr>
        <w:t>Perkančioji organizacija</w:t>
      </w:r>
      <w:r w:rsidRPr="00166571">
        <w:rPr>
          <w:color w:val="000000"/>
          <w:sz w:val="24"/>
          <w:szCs w:val="24"/>
          <w:lang w:val="lt-LT"/>
        </w:rPr>
        <w:t xml:space="preserve"> Tiekėjo pristat</w:t>
      </w:r>
      <w:r w:rsidR="00717A5E">
        <w:rPr>
          <w:color w:val="000000"/>
          <w:sz w:val="24"/>
          <w:szCs w:val="24"/>
          <w:lang w:val="lt-LT"/>
        </w:rPr>
        <w:t>ytą</w:t>
      </w:r>
      <w:r w:rsidRPr="00166571">
        <w:rPr>
          <w:color w:val="000000"/>
          <w:sz w:val="24"/>
          <w:szCs w:val="24"/>
          <w:lang w:val="lt-LT"/>
        </w:rPr>
        <w:t xml:space="preserve"> ir perduodam</w:t>
      </w:r>
      <w:r w:rsidR="00717A5E">
        <w:rPr>
          <w:color w:val="000000"/>
          <w:sz w:val="24"/>
          <w:szCs w:val="24"/>
          <w:lang w:val="lt-LT"/>
        </w:rPr>
        <w:t>ą</w:t>
      </w:r>
      <w:r w:rsidRPr="00166571">
        <w:rPr>
          <w:color w:val="000000"/>
          <w:sz w:val="24"/>
          <w:szCs w:val="24"/>
          <w:lang w:val="lt-LT"/>
        </w:rPr>
        <w:t xml:space="preserve"> Transporto </w:t>
      </w:r>
      <w:r w:rsidR="00717A5E">
        <w:rPr>
          <w:color w:val="000000"/>
          <w:sz w:val="24"/>
          <w:szCs w:val="24"/>
          <w:lang w:val="lt-LT"/>
        </w:rPr>
        <w:t>priemonės</w:t>
      </w:r>
      <w:r w:rsidRPr="00166571">
        <w:rPr>
          <w:color w:val="000000"/>
          <w:sz w:val="24"/>
          <w:szCs w:val="24"/>
          <w:lang w:val="lt-LT"/>
        </w:rPr>
        <w:t xml:space="preserve"> vert</w:t>
      </w:r>
      <w:r w:rsidR="00717A5E">
        <w:rPr>
          <w:color w:val="000000"/>
          <w:sz w:val="24"/>
          <w:szCs w:val="24"/>
          <w:lang w:val="lt-LT"/>
        </w:rPr>
        <w:t>ę</w:t>
      </w:r>
      <w:r w:rsidRPr="00166571">
        <w:rPr>
          <w:color w:val="000000"/>
          <w:sz w:val="24"/>
          <w:szCs w:val="24"/>
          <w:lang w:val="lt-LT"/>
        </w:rPr>
        <w:t xml:space="preserve"> be PVM</w:t>
      </w:r>
      <w:r w:rsidR="0085500C" w:rsidRPr="00166571">
        <w:rPr>
          <w:color w:val="000000"/>
          <w:sz w:val="24"/>
          <w:szCs w:val="24"/>
          <w:lang w:val="lt-LT"/>
        </w:rPr>
        <w:t>,</w:t>
      </w:r>
      <w:r w:rsidRPr="00166571">
        <w:rPr>
          <w:sz w:val="24"/>
          <w:szCs w:val="24"/>
          <w:lang w:val="lt-LT"/>
        </w:rPr>
        <w:t xml:space="preserve"> </w:t>
      </w:r>
      <w:r w:rsidR="00322AD0" w:rsidRPr="00166571">
        <w:rPr>
          <w:color w:val="000000"/>
          <w:sz w:val="24"/>
          <w:szCs w:val="24"/>
          <w:lang w:val="lt-LT"/>
        </w:rPr>
        <w:t xml:space="preserve">PVM </w:t>
      </w:r>
      <w:r w:rsidRPr="00166571">
        <w:rPr>
          <w:color w:val="000000"/>
          <w:sz w:val="24"/>
          <w:szCs w:val="24"/>
          <w:lang w:val="lt-LT"/>
        </w:rPr>
        <w:t>sumą suskaičiuos ir ją Lizingo davėjui sumokės turtui taikydamas naująjį PVM dydį;</w:t>
      </w:r>
    </w:p>
    <w:p w14:paraId="263317C5" w14:textId="05E670C0" w:rsidR="007D26E3" w:rsidRPr="00166571" w:rsidRDefault="007D26E3" w:rsidP="007D26E3">
      <w:pPr>
        <w:pStyle w:val="Komentarotekstas"/>
        <w:contextualSpacing/>
        <w:jc w:val="both"/>
        <w:rPr>
          <w:color w:val="000000"/>
          <w:sz w:val="24"/>
          <w:szCs w:val="24"/>
          <w:lang w:val="lt-LT"/>
        </w:rPr>
      </w:pPr>
      <w:r w:rsidRPr="00166571">
        <w:rPr>
          <w:color w:val="000000"/>
          <w:sz w:val="24"/>
          <w:szCs w:val="24"/>
          <w:lang w:val="lt-LT"/>
        </w:rPr>
        <w:t>2</w:t>
      </w:r>
      <w:r w:rsidR="00131C3B" w:rsidRPr="00166571">
        <w:rPr>
          <w:color w:val="000000"/>
          <w:sz w:val="24"/>
          <w:szCs w:val="24"/>
          <w:lang w:val="lt-LT"/>
        </w:rPr>
        <w:t>4</w:t>
      </w:r>
      <w:r w:rsidRPr="00166571">
        <w:rPr>
          <w:color w:val="000000"/>
          <w:sz w:val="24"/>
          <w:szCs w:val="24"/>
          <w:lang w:val="lt-LT"/>
        </w:rPr>
        <w:t>.2. Tiekėjas PVM sąskaitas faktūras už trišaliais aktais perduot</w:t>
      </w:r>
      <w:r w:rsidR="001A56C0">
        <w:rPr>
          <w:color w:val="000000"/>
          <w:sz w:val="24"/>
          <w:szCs w:val="24"/>
          <w:lang w:val="lt-LT"/>
        </w:rPr>
        <w:t>ą</w:t>
      </w:r>
      <w:r w:rsidRPr="00166571">
        <w:rPr>
          <w:color w:val="000000"/>
          <w:sz w:val="24"/>
          <w:szCs w:val="24"/>
          <w:lang w:val="lt-LT"/>
        </w:rPr>
        <w:t xml:space="preserve"> Transporto priemon</w:t>
      </w:r>
      <w:r w:rsidR="001A56C0">
        <w:rPr>
          <w:color w:val="000000"/>
          <w:sz w:val="24"/>
          <w:szCs w:val="24"/>
          <w:lang w:val="lt-LT"/>
        </w:rPr>
        <w:t>ę</w:t>
      </w:r>
      <w:r w:rsidRPr="00166571">
        <w:rPr>
          <w:color w:val="000000"/>
          <w:sz w:val="24"/>
          <w:szCs w:val="24"/>
          <w:lang w:val="lt-LT"/>
        </w:rPr>
        <w:t xml:space="preserve"> Lizingo davėjui išrašys turtui taikydamas naująjį PVM dydį.</w:t>
      </w:r>
    </w:p>
    <w:p w14:paraId="11239CF6" w14:textId="7AF796C7" w:rsidR="007D26E3" w:rsidRPr="00166571" w:rsidRDefault="007D26E3" w:rsidP="007D26E3">
      <w:pPr>
        <w:pStyle w:val="Komentarotekstas"/>
        <w:contextualSpacing/>
        <w:jc w:val="both"/>
        <w:rPr>
          <w:color w:val="000000"/>
          <w:sz w:val="24"/>
          <w:szCs w:val="24"/>
          <w:lang w:val="lt-LT"/>
        </w:rPr>
      </w:pPr>
      <w:r w:rsidRPr="00166571">
        <w:rPr>
          <w:color w:val="000000"/>
          <w:sz w:val="24"/>
          <w:szCs w:val="24"/>
          <w:lang w:val="lt-LT"/>
        </w:rPr>
        <w:t>2</w:t>
      </w:r>
      <w:r w:rsidR="00131C3B" w:rsidRPr="00166571">
        <w:rPr>
          <w:color w:val="000000"/>
          <w:sz w:val="24"/>
          <w:szCs w:val="24"/>
          <w:lang w:val="lt-LT"/>
        </w:rPr>
        <w:t>5</w:t>
      </w:r>
      <w:r w:rsidRPr="00166571">
        <w:rPr>
          <w:color w:val="000000"/>
          <w:sz w:val="24"/>
          <w:szCs w:val="24"/>
          <w:lang w:val="lt-LT"/>
        </w:rPr>
        <w:t xml:space="preserve">. Visus eilinius mokėjimus </w:t>
      </w:r>
      <w:r w:rsidR="001A56C0">
        <w:rPr>
          <w:color w:val="000000"/>
          <w:sz w:val="24"/>
          <w:szCs w:val="24"/>
          <w:lang w:val="lt-LT"/>
        </w:rPr>
        <w:t>Perkančioji organizacija</w:t>
      </w:r>
      <w:r w:rsidRPr="00166571">
        <w:rPr>
          <w:color w:val="000000"/>
          <w:sz w:val="24"/>
          <w:szCs w:val="24"/>
          <w:lang w:val="lt-LT"/>
        </w:rPr>
        <w:t xml:space="preserve"> sumokės Lizingo davėjui lizingo mokėjimų grafikuose nustatytomis mokėjimo datomis, laikantis lizingo mokėjimų grafikuose nustatytų sąlygų. Pirma įmoka už lizinguojamą turto, gautą (</w:t>
      </w:r>
      <w:r w:rsidRPr="00D5704C">
        <w:rPr>
          <w:color w:val="000000"/>
          <w:sz w:val="24"/>
          <w:szCs w:val="24"/>
          <w:lang w:val="lt-LT"/>
        </w:rPr>
        <w:t xml:space="preserve">perduotą) per praėjusį mėnesį, </w:t>
      </w:r>
      <w:r w:rsidR="001A56C0" w:rsidRPr="00D5704C">
        <w:rPr>
          <w:color w:val="000000"/>
          <w:sz w:val="24"/>
          <w:szCs w:val="24"/>
          <w:lang w:val="lt-LT"/>
        </w:rPr>
        <w:t>Perkančioji organizacij</w:t>
      </w:r>
      <w:r w:rsidR="007C152B" w:rsidRPr="00D5704C">
        <w:rPr>
          <w:color w:val="000000"/>
          <w:sz w:val="24"/>
          <w:szCs w:val="24"/>
          <w:lang w:val="lt-LT"/>
        </w:rPr>
        <w:t>a</w:t>
      </w:r>
      <w:r w:rsidRPr="00D5704C">
        <w:rPr>
          <w:color w:val="000000"/>
          <w:sz w:val="24"/>
          <w:szCs w:val="24"/>
          <w:lang w:val="lt-LT"/>
        </w:rPr>
        <w:t xml:space="preserve"> Lizingo davėjui sumokės neanksčiau nei iki einančio mėnesio 20 dienos</w:t>
      </w:r>
      <w:r w:rsidRPr="00166571">
        <w:rPr>
          <w:color w:val="000000"/>
          <w:sz w:val="24"/>
          <w:szCs w:val="24"/>
          <w:lang w:val="lt-LT"/>
        </w:rPr>
        <w:t>. Lizingo davėjui mokėtinų palūkanų norma yra vienoda pagal visus Lizingo mokėjimų grafikus (jei yra keli) ir visą Lizingo sutarties laikotarpį.</w:t>
      </w:r>
    </w:p>
    <w:p w14:paraId="1E494C48" w14:textId="4F4C55F9" w:rsidR="007D26E3" w:rsidRPr="00166571" w:rsidRDefault="007D26E3" w:rsidP="007D26E3">
      <w:pPr>
        <w:pStyle w:val="Komentarotekstas"/>
        <w:contextualSpacing/>
        <w:jc w:val="both"/>
        <w:rPr>
          <w:color w:val="000000"/>
          <w:sz w:val="24"/>
          <w:szCs w:val="24"/>
          <w:lang w:val="lt-LT"/>
        </w:rPr>
      </w:pPr>
      <w:r w:rsidRPr="00166571">
        <w:rPr>
          <w:color w:val="000000"/>
          <w:sz w:val="24"/>
          <w:szCs w:val="24"/>
          <w:lang w:val="lt-LT"/>
        </w:rPr>
        <w:lastRenderedPageBreak/>
        <w:t>2</w:t>
      </w:r>
      <w:r w:rsidR="00131C3B" w:rsidRPr="00166571">
        <w:rPr>
          <w:color w:val="000000"/>
          <w:sz w:val="24"/>
          <w:szCs w:val="24"/>
          <w:lang w:val="lt-LT"/>
        </w:rPr>
        <w:t>6</w:t>
      </w:r>
      <w:r w:rsidRPr="00166571">
        <w:rPr>
          <w:color w:val="000000"/>
          <w:sz w:val="24"/>
          <w:szCs w:val="24"/>
          <w:lang w:val="lt-LT"/>
        </w:rPr>
        <w:t>. Lizingo davėjui be palūkanų nėra mokami jokie papildomi mokesčiai – įsipareigojimų, išankstinio grąžinimo ir t. t.</w:t>
      </w:r>
    </w:p>
    <w:p w14:paraId="7D00217F" w14:textId="5C1F436B" w:rsidR="007D26E3" w:rsidRPr="00166571" w:rsidRDefault="007D26E3" w:rsidP="007D26E3">
      <w:pPr>
        <w:pStyle w:val="Komentarotekstas"/>
        <w:contextualSpacing/>
        <w:jc w:val="both"/>
        <w:rPr>
          <w:color w:val="000000"/>
          <w:sz w:val="24"/>
          <w:szCs w:val="24"/>
          <w:lang w:val="lt-LT"/>
        </w:rPr>
      </w:pPr>
      <w:r w:rsidRPr="00166571">
        <w:rPr>
          <w:color w:val="000000"/>
          <w:sz w:val="24"/>
          <w:szCs w:val="24"/>
          <w:lang w:val="lt-LT"/>
        </w:rPr>
        <w:t>2</w:t>
      </w:r>
      <w:r w:rsidR="00131C3B" w:rsidRPr="00166571">
        <w:rPr>
          <w:color w:val="000000"/>
          <w:sz w:val="24"/>
          <w:szCs w:val="24"/>
          <w:lang w:val="lt-LT"/>
        </w:rPr>
        <w:t>7</w:t>
      </w:r>
      <w:r w:rsidRPr="00166571">
        <w:rPr>
          <w:color w:val="000000"/>
          <w:sz w:val="24"/>
          <w:szCs w:val="24"/>
          <w:lang w:val="lt-LT"/>
        </w:rPr>
        <w:t xml:space="preserve">. Sąskaitas-faktūras palūkanų mokėjimams Lizingo davėjas </w:t>
      </w:r>
      <w:r w:rsidR="001A56C0">
        <w:rPr>
          <w:color w:val="000000"/>
          <w:sz w:val="24"/>
          <w:szCs w:val="24"/>
          <w:lang w:val="lt-LT"/>
        </w:rPr>
        <w:t>Perkančiajai organizacijai</w:t>
      </w:r>
      <w:r w:rsidRPr="00166571">
        <w:rPr>
          <w:color w:val="000000"/>
          <w:sz w:val="24"/>
          <w:szCs w:val="24"/>
          <w:lang w:val="lt-LT"/>
        </w:rPr>
        <w:t xml:space="preserve"> pateikia ne</w:t>
      </w:r>
      <w:r w:rsidR="001A56C0">
        <w:rPr>
          <w:color w:val="000000"/>
          <w:sz w:val="24"/>
          <w:szCs w:val="24"/>
          <w:lang w:val="lt-LT"/>
        </w:rPr>
        <w:t xml:space="preserve"> </w:t>
      </w:r>
      <w:r w:rsidRPr="00166571">
        <w:rPr>
          <w:color w:val="000000"/>
          <w:sz w:val="24"/>
          <w:szCs w:val="24"/>
          <w:lang w:val="lt-LT"/>
        </w:rPr>
        <w:t>vėliau nei prieš 3 (tris) darbo dienas iki lizingo mokėjimų grafike nustatytos mokėjimo datos.</w:t>
      </w:r>
    </w:p>
    <w:p w14:paraId="0911FFF3" w14:textId="75B2CD2F" w:rsidR="007D26E3" w:rsidRPr="00166571" w:rsidRDefault="007D26E3" w:rsidP="007D26E3">
      <w:pPr>
        <w:pStyle w:val="Komentarotekstas"/>
        <w:contextualSpacing/>
        <w:jc w:val="both"/>
        <w:rPr>
          <w:color w:val="000000"/>
          <w:sz w:val="24"/>
          <w:szCs w:val="24"/>
          <w:lang w:val="lt-LT"/>
        </w:rPr>
      </w:pPr>
      <w:r w:rsidRPr="00166571">
        <w:rPr>
          <w:color w:val="000000"/>
          <w:sz w:val="24"/>
          <w:szCs w:val="24"/>
          <w:lang w:val="lt-LT"/>
        </w:rPr>
        <w:t>2</w:t>
      </w:r>
      <w:r w:rsidR="00131C3B" w:rsidRPr="00166571">
        <w:rPr>
          <w:color w:val="000000"/>
          <w:sz w:val="24"/>
          <w:szCs w:val="24"/>
          <w:lang w:val="lt-LT"/>
        </w:rPr>
        <w:t>8</w:t>
      </w:r>
      <w:r w:rsidRPr="00166571">
        <w:rPr>
          <w:color w:val="000000"/>
          <w:sz w:val="24"/>
          <w:szCs w:val="24"/>
          <w:lang w:val="lt-LT"/>
        </w:rPr>
        <w:t>.</w:t>
      </w:r>
      <w:r w:rsidRPr="00166571">
        <w:rPr>
          <w:sz w:val="24"/>
          <w:szCs w:val="24"/>
          <w:lang w:val="lt-LT"/>
        </w:rPr>
        <w:t xml:space="preserve"> </w:t>
      </w:r>
      <w:r w:rsidRPr="00166571">
        <w:rPr>
          <w:color w:val="000000"/>
          <w:sz w:val="24"/>
          <w:szCs w:val="24"/>
          <w:lang w:val="lt-LT"/>
        </w:rPr>
        <w:t xml:space="preserve">Lizingo davėjas ir </w:t>
      </w:r>
      <w:r w:rsidR="001A56C0">
        <w:rPr>
          <w:color w:val="000000"/>
          <w:sz w:val="24"/>
          <w:szCs w:val="24"/>
          <w:lang w:val="lt-LT"/>
        </w:rPr>
        <w:t>Perkančioji organizacija</w:t>
      </w:r>
      <w:r w:rsidRPr="00166571">
        <w:rPr>
          <w:color w:val="000000"/>
          <w:sz w:val="24"/>
          <w:szCs w:val="24"/>
          <w:lang w:val="lt-LT"/>
        </w:rPr>
        <w:t xml:space="preserve"> sutinka, kad apskaičiuojant palūkanas bus laikoma, kad mėnuo turi 30 (trisdešimt), o metai – 360 (tris šimtus šešiasdešimt) dienų.</w:t>
      </w:r>
    </w:p>
    <w:p w14:paraId="1294B5AB" w14:textId="4ADE75C8" w:rsidR="007D26E3" w:rsidRPr="00166571" w:rsidRDefault="00131C3B" w:rsidP="007D26E3">
      <w:pPr>
        <w:pStyle w:val="Komentarotekstas"/>
        <w:contextualSpacing/>
        <w:jc w:val="both"/>
        <w:rPr>
          <w:sz w:val="24"/>
          <w:szCs w:val="24"/>
          <w:lang w:val="lt-LT"/>
        </w:rPr>
      </w:pPr>
      <w:r w:rsidRPr="00166571">
        <w:rPr>
          <w:sz w:val="24"/>
          <w:szCs w:val="24"/>
          <w:lang w:val="lt-LT"/>
        </w:rPr>
        <w:t>29</w:t>
      </w:r>
      <w:r w:rsidR="007D26E3" w:rsidRPr="00166571">
        <w:rPr>
          <w:sz w:val="24"/>
          <w:szCs w:val="24"/>
          <w:lang w:val="lt-LT"/>
        </w:rPr>
        <w:t xml:space="preserve">. Lizingo davėjas ir </w:t>
      </w:r>
      <w:r w:rsidR="001A56C0">
        <w:rPr>
          <w:sz w:val="24"/>
          <w:szCs w:val="24"/>
          <w:lang w:val="lt-LT"/>
        </w:rPr>
        <w:t>Perkančioji organizacija</w:t>
      </w:r>
      <w:r w:rsidR="007D26E3" w:rsidRPr="00166571">
        <w:rPr>
          <w:sz w:val="24"/>
          <w:szCs w:val="24"/>
          <w:lang w:val="lt-LT"/>
        </w:rPr>
        <w:t xml:space="preserve"> susitaria, kad visos </w:t>
      </w:r>
      <w:r w:rsidR="001A56C0">
        <w:rPr>
          <w:sz w:val="24"/>
          <w:szCs w:val="24"/>
          <w:lang w:val="lt-LT"/>
        </w:rPr>
        <w:t>Perkančiosios organizacijos</w:t>
      </w:r>
      <w:r w:rsidR="007D26E3" w:rsidRPr="00166571">
        <w:rPr>
          <w:sz w:val="24"/>
          <w:szCs w:val="24"/>
          <w:lang w:val="lt-LT"/>
        </w:rPr>
        <w:t xml:space="preserve"> įmokos pagal lizingo sutartį paskirstomos tokia tvarka: pirma, skiriamos atlyginti Lizingo davėjo turėtoms išlaidoms, susijusioms su reikalavimo įvykdyti prievolę pareiškimu; antra, skiriamos mokėti palūkanoms pagal jų mokėjimo terminų eiliškumą; trečia, skiriamos netesyboms mokėti; ketvirta, skiriamos pagrindinei prievolei įvykdyti.</w:t>
      </w:r>
    </w:p>
    <w:p w14:paraId="6E0A10EC" w14:textId="2EE524C5" w:rsidR="007D26E3" w:rsidRPr="00166571" w:rsidRDefault="007D26E3" w:rsidP="007D26E3">
      <w:pPr>
        <w:widowControl w:val="0"/>
        <w:autoSpaceDE w:val="0"/>
        <w:autoSpaceDN w:val="0"/>
        <w:adjustRightInd w:val="0"/>
        <w:contextualSpacing/>
        <w:jc w:val="both"/>
        <w:rPr>
          <w:color w:val="000000"/>
          <w:sz w:val="24"/>
          <w:szCs w:val="24"/>
          <w:lang w:val="lt-LT"/>
        </w:rPr>
      </w:pPr>
      <w:r w:rsidRPr="00166571">
        <w:rPr>
          <w:sz w:val="24"/>
          <w:szCs w:val="24"/>
          <w:lang w:val="lt-LT"/>
        </w:rPr>
        <w:t>3</w:t>
      </w:r>
      <w:r w:rsidR="00131C3B" w:rsidRPr="00166571">
        <w:rPr>
          <w:sz w:val="24"/>
          <w:szCs w:val="24"/>
          <w:lang w:val="lt-LT"/>
        </w:rPr>
        <w:t>0</w:t>
      </w:r>
      <w:r w:rsidRPr="00166571">
        <w:rPr>
          <w:sz w:val="24"/>
          <w:szCs w:val="24"/>
          <w:lang w:val="lt-LT"/>
        </w:rPr>
        <w:t>. Lizingo s</w:t>
      </w:r>
      <w:r w:rsidRPr="00166571">
        <w:rPr>
          <w:color w:val="000000"/>
          <w:sz w:val="24"/>
          <w:szCs w:val="24"/>
          <w:lang w:val="lt-LT"/>
        </w:rPr>
        <w:t xml:space="preserve">utarties galiojimo laikotarpiu visa atsakomybė už turtą, turto atsitiktinio žuvimo, praradimo, komplektiškumo pasikeitimo, sugadinimo ar priešlaikinio nusidėvėjimo rizika, nepriklausomai nuo priežasčių, atstatymo galimybių, taip pat atsakomybė, įskaitant ir didesnio pavojaus šaltinio, už nuostolius ir žalą, padarytą tretiesiems asmenims, jų turtui, gyvybei, sveikatai, taip pat aplinkai, naudojant, valdant (eksploatuojant) ir saugant turtą tenka </w:t>
      </w:r>
      <w:r w:rsidR="001A56C0">
        <w:rPr>
          <w:color w:val="000000"/>
          <w:sz w:val="24"/>
          <w:szCs w:val="24"/>
          <w:lang w:val="lt-LT"/>
        </w:rPr>
        <w:t>Perkančiajai organizacijai</w:t>
      </w:r>
      <w:r w:rsidRPr="00166571">
        <w:rPr>
          <w:color w:val="000000"/>
          <w:sz w:val="24"/>
          <w:szCs w:val="24"/>
          <w:lang w:val="lt-LT"/>
        </w:rPr>
        <w:t>.</w:t>
      </w:r>
    </w:p>
    <w:p w14:paraId="13382998" w14:textId="077766A1" w:rsidR="007D26E3" w:rsidRPr="00166571" w:rsidRDefault="007D26E3" w:rsidP="007D26E3">
      <w:pPr>
        <w:pStyle w:val="Komentarotekstas"/>
        <w:contextualSpacing/>
        <w:jc w:val="both"/>
        <w:rPr>
          <w:color w:val="000000"/>
          <w:sz w:val="24"/>
          <w:szCs w:val="24"/>
          <w:lang w:val="lt-LT"/>
        </w:rPr>
      </w:pPr>
      <w:r w:rsidRPr="00166571">
        <w:rPr>
          <w:color w:val="000000"/>
          <w:sz w:val="24"/>
          <w:szCs w:val="24"/>
          <w:lang w:val="lt-LT"/>
        </w:rPr>
        <w:t>3</w:t>
      </w:r>
      <w:r w:rsidR="00131C3B" w:rsidRPr="00166571">
        <w:rPr>
          <w:color w:val="000000"/>
          <w:sz w:val="24"/>
          <w:szCs w:val="24"/>
          <w:lang w:val="lt-LT"/>
        </w:rPr>
        <w:t>1</w:t>
      </w:r>
      <w:r w:rsidRPr="00166571">
        <w:rPr>
          <w:color w:val="000000"/>
          <w:sz w:val="24"/>
          <w:szCs w:val="24"/>
          <w:lang w:val="lt-LT"/>
        </w:rPr>
        <w:t xml:space="preserve">. </w:t>
      </w:r>
      <w:r w:rsidR="001A56C0">
        <w:rPr>
          <w:color w:val="000000"/>
          <w:sz w:val="24"/>
          <w:szCs w:val="24"/>
          <w:lang w:val="lt-LT"/>
        </w:rPr>
        <w:t>Perkančioji organizacija</w:t>
      </w:r>
      <w:r w:rsidRPr="00166571">
        <w:rPr>
          <w:color w:val="000000"/>
          <w:sz w:val="24"/>
          <w:szCs w:val="24"/>
          <w:lang w:val="lt-LT"/>
        </w:rPr>
        <w:t>, kol Tiekėjas nėra pristatęs ir Lizingo davėjo nuosavybėn, o Perkančiaja</w:t>
      </w:r>
      <w:r w:rsidR="001A56C0">
        <w:rPr>
          <w:color w:val="000000"/>
          <w:sz w:val="24"/>
          <w:szCs w:val="24"/>
          <w:lang w:val="lt-LT"/>
        </w:rPr>
        <w:t>i</w:t>
      </w:r>
      <w:r w:rsidRPr="00166571">
        <w:rPr>
          <w:color w:val="000000"/>
          <w:sz w:val="24"/>
          <w:szCs w:val="24"/>
          <w:lang w:val="lt-LT"/>
        </w:rPr>
        <w:t xml:space="preserve"> </w:t>
      </w:r>
      <w:r w:rsidR="001A56C0">
        <w:rPr>
          <w:color w:val="000000"/>
          <w:sz w:val="24"/>
          <w:szCs w:val="24"/>
          <w:lang w:val="lt-LT"/>
        </w:rPr>
        <w:t>organizacijai</w:t>
      </w:r>
      <w:r w:rsidRPr="00166571">
        <w:rPr>
          <w:color w:val="000000"/>
          <w:sz w:val="24"/>
          <w:szCs w:val="24"/>
          <w:lang w:val="lt-LT"/>
        </w:rPr>
        <w:t xml:space="preserve"> naudoti ir valdyti, perdavęs </w:t>
      </w:r>
      <w:r w:rsidR="001A56C0">
        <w:rPr>
          <w:color w:val="000000"/>
          <w:sz w:val="24"/>
          <w:szCs w:val="24"/>
          <w:lang w:val="lt-LT"/>
        </w:rPr>
        <w:t>ratinį ekskavatorių,</w:t>
      </w:r>
      <w:r w:rsidRPr="00166571">
        <w:rPr>
          <w:color w:val="000000"/>
          <w:sz w:val="24"/>
          <w:szCs w:val="24"/>
          <w:lang w:val="lt-LT"/>
        </w:rPr>
        <w:t xml:space="preserve"> t. y. kol Tiekėjas, Perkan</w:t>
      </w:r>
      <w:r w:rsidR="001A56C0">
        <w:rPr>
          <w:color w:val="000000"/>
          <w:sz w:val="24"/>
          <w:szCs w:val="24"/>
          <w:lang w:val="lt-LT"/>
        </w:rPr>
        <w:t xml:space="preserve">čioji organizacija </w:t>
      </w:r>
      <w:r w:rsidRPr="00166571">
        <w:rPr>
          <w:color w:val="000000"/>
          <w:sz w:val="24"/>
          <w:szCs w:val="24"/>
          <w:lang w:val="lt-LT"/>
        </w:rPr>
        <w:t>ir Lizingo davėjas nėra pasirašę Transporto priemon</w:t>
      </w:r>
      <w:r w:rsidR="001A56C0">
        <w:rPr>
          <w:color w:val="000000"/>
          <w:sz w:val="24"/>
          <w:szCs w:val="24"/>
          <w:lang w:val="lt-LT"/>
        </w:rPr>
        <w:t>ės</w:t>
      </w:r>
      <w:r w:rsidRPr="00166571">
        <w:rPr>
          <w:color w:val="000000"/>
          <w:sz w:val="24"/>
          <w:szCs w:val="24"/>
          <w:lang w:val="lt-LT"/>
        </w:rPr>
        <w:t xml:space="preserve"> trišalių aktų, Pirkimo sutartį gali nutraukti tik gavęs raštišką Lizingo davėjo sutikimą.</w:t>
      </w:r>
    </w:p>
    <w:p w14:paraId="6CA0696F" w14:textId="39143610" w:rsidR="007D26E3" w:rsidRPr="00166571" w:rsidRDefault="007D26E3" w:rsidP="007D26E3">
      <w:pPr>
        <w:tabs>
          <w:tab w:val="left" w:pos="0"/>
        </w:tabs>
        <w:contextualSpacing/>
        <w:jc w:val="both"/>
        <w:rPr>
          <w:color w:val="000000"/>
          <w:sz w:val="24"/>
          <w:szCs w:val="24"/>
          <w:lang w:val="lt-LT" w:eastAsia="lt-LT" w:bidi="lt-LT"/>
        </w:rPr>
      </w:pPr>
      <w:r w:rsidRPr="00166571">
        <w:rPr>
          <w:color w:val="000000"/>
          <w:sz w:val="24"/>
          <w:szCs w:val="24"/>
          <w:lang w:val="lt-LT" w:eastAsia="lt-LT" w:bidi="lt-LT"/>
        </w:rPr>
        <w:t>3</w:t>
      </w:r>
      <w:r w:rsidR="00131C3B" w:rsidRPr="00166571">
        <w:rPr>
          <w:color w:val="000000"/>
          <w:sz w:val="24"/>
          <w:szCs w:val="24"/>
          <w:lang w:val="lt-LT" w:eastAsia="lt-LT" w:bidi="lt-LT"/>
        </w:rPr>
        <w:t>2</w:t>
      </w:r>
      <w:r w:rsidRPr="00166571">
        <w:rPr>
          <w:color w:val="000000"/>
          <w:sz w:val="24"/>
          <w:szCs w:val="24"/>
          <w:lang w:val="lt-LT" w:eastAsia="lt-LT" w:bidi="lt-LT"/>
        </w:rPr>
        <w:t>. Nuo turto nuosavybės teisės perėjimo Lizingo davėjui momento iki visų lizingo sutarties sąlygų įvykdymą patvirtinančio turto perdavimo–priėmimo Perkančio</w:t>
      </w:r>
      <w:r w:rsidR="001A56C0">
        <w:rPr>
          <w:color w:val="000000"/>
          <w:sz w:val="24"/>
          <w:szCs w:val="24"/>
          <w:lang w:val="lt-LT" w:eastAsia="lt-LT" w:bidi="lt-LT"/>
        </w:rPr>
        <w:t>sios organizacijos</w:t>
      </w:r>
      <w:r w:rsidRPr="00166571">
        <w:rPr>
          <w:color w:val="000000"/>
          <w:sz w:val="24"/>
          <w:szCs w:val="24"/>
          <w:lang w:val="lt-LT" w:eastAsia="lt-LT" w:bidi="lt-LT"/>
        </w:rPr>
        <w:t xml:space="preserve"> nuosavybėn akto pasirašymo momento turtas nuosavybės teise priklauso Lizingo davėjui. Nuosavybės teisę į turtą Perkan</w:t>
      </w:r>
      <w:r w:rsidR="001A56C0">
        <w:rPr>
          <w:color w:val="000000"/>
          <w:sz w:val="24"/>
          <w:szCs w:val="24"/>
          <w:lang w:val="lt-LT" w:eastAsia="lt-LT" w:bidi="lt-LT"/>
        </w:rPr>
        <w:t xml:space="preserve">čioji organizacija </w:t>
      </w:r>
      <w:r w:rsidRPr="00166571">
        <w:rPr>
          <w:color w:val="000000"/>
          <w:sz w:val="24"/>
          <w:szCs w:val="24"/>
          <w:lang w:val="lt-LT" w:eastAsia="lt-LT" w:bidi="lt-LT"/>
        </w:rPr>
        <w:t>įgyja sumokėjęs visus lizingo mokėjimų grafike nurodytus eilinius mokėjimus bei įvykdęs kitas lizingo sutartyje numatytas sąlygas.</w:t>
      </w:r>
    </w:p>
    <w:p w14:paraId="571C0A06" w14:textId="5B1E0E82" w:rsidR="00DB45AD" w:rsidRPr="00166571" w:rsidRDefault="007D26E3" w:rsidP="001A56C0">
      <w:pPr>
        <w:tabs>
          <w:tab w:val="left" w:pos="0"/>
        </w:tabs>
        <w:contextualSpacing/>
        <w:jc w:val="both"/>
        <w:rPr>
          <w:sz w:val="24"/>
          <w:szCs w:val="24"/>
          <w:lang w:val="lt-LT"/>
        </w:rPr>
      </w:pPr>
      <w:r w:rsidRPr="00166571">
        <w:rPr>
          <w:color w:val="000000"/>
          <w:sz w:val="24"/>
          <w:szCs w:val="24"/>
          <w:lang w:val="lt-LT" w:eastAsia="lt-LT" w:bidi="lt-LT"/>
        </w:rPr>
        <w:t>3</w:t>
      </w:r>
      <w:r w:rsidR="00131C3B" w:rsidRPr="00166571">
        <w:rPr>
          <w:color w:val="000000"/>
          <w:sz w:val="24"/>
          <w:szCs w:val="24"/>
          <w:lang w:val="lt-LT" w:eastAsia="lt-LT" w:bidi="lt-LT"/>
        </w:rPr>
        <w:t>3</w:t>
      </w:r>
      <w:r w:rsidRPr="00166571">
        <w:rPr>
          <w:color w:val="000000"/>
          <w:sz w:val="24"/>
          <w:szCs w:val="24"/>
          <w:lang w:val="lt-LT" w:eastAsia="lt-LT" w:bidi="lt-LT"/>
        </w:rPr>
        <w:t xml:space="preserve">. </w:t>
      </w:r>
      <w:r w:rsidRPr="00166571">
        <w:rPr>
          <w:color w:val="000000"/>
          <w:sz w:val="24"/>
          <w:szCs w:val="24"/>
          <w:lang w:val="lt-LT"/>
        </w:rPr>
        <w:t>Apie ketinimą išsipirkti turtą anksčiau termino ar padengti dalį turto likutinės vertės Perkan</w:t>
      </w:r>
      <w:r w:rsidR="001A56C0">
        <w:rPr>
          <w:color w:val="000000"/>
          <w:sz w:val="24"/>
          <w:szCs w:val="24"/>
          <w:lang w:val="lt-LT"/>
        </w:rPr>
        <w:t>čioji</w:t>
      </w:r>
      <w:r w:rsidRPr="00166571">
        <w:rPr>
          <w:color w:val="000000"/>
          <w:sz w:val="24"/>
          <w:szCs w:val="24"/>
          <w:lang w:val="lt-LT"/>
        </w:rPr>
        <w:t xml:space="preserve"> </w:t>
      </w:r>
      <w:r w:rsidR="001A56C0">
        <w:rPr>
          <w:color w:val="000000"/>
          <w:sz w:val="24"/>
          <w:szCs w:val="24"/>
          <w:lang w:val="lt-LT"/>
        </w:rPr>
        <w:t>organizacija</w:t>
      </w:r>
      <w:r w:rsidRPr="00166571">
        <w:rPr>
          <w:color w:val="000000"/>
          <w:sz w:val="24"/>
          <w:szCs w:val="24"/>
          <w:lang w:val="lt-LT"/>
        </w:rPr>
        <w:t xml:space="preserve"> turi raštu pranešti Lizingo davėjui nevėliau nei prieš 3 (tris) mėnesius iki numatomos išpirkimo datos, kuri turi sutapti su Lizingo mokėjimų grafike nurodyta eilinio mokėjimo data. Perkanč</w:t>
      </w:r>
      <w:r w:rsidR="001A56C0">
        <w:rPr>
          <w:color w:val="000000"/>
          <w:sz w:val="24"/>
          <w:szCs w:val="24"/>
          <w:lang w:val="lt-LT"/>
        </w:rPr>
        <w:t>iajai</w:t>
      </w:r>
      <w:r w:rsidRPr="00166571">
        <w:rPr>
          <w:color w:val="000000"/>
          <w:sz w:val="24"/>
          <w:szCs w:val="24"/>
          <w:lang w:val="lt-LT"/>
        </w:rPr>
        <w:t xml:space="preserve"> </w:t>
      </w:r>
      <w:r w:rsidR="001A56C0">
        <w:rPr>
          <w:color w:val="000000"/>
          <w:sz w:val="24"/>
          <w:szCs w:val="24"/>
          <w:lang w:val="lt-LT"/>
        </w:rPr>
        <w:t>organizacijai</w:t>
      </w:r>
      <w:r w:rsidRPr="00166571">
        <w:rPr>
          <w:color w:val="000000"/>
          <w:sz w:val="24"/>
          <w:szCs w:val="24"/>
          <w:lang w:val="lt-LT"/>
        </w:rPr>
        <w:t xml:space="preserve"> i</w:t>
      </w:r>
      <w:r w:rsidRPr="00166571">
        <w:rPr>
          <w:sz w:val="24"/>
          <w:szCs w:val="24"/>
          <w:lang w:val="lt-LT"/>
        </w:rPr>
        <w:t xml:space="preserve">šperkant turtą anksčiau termino, jis privalo sumokėti Lizingo davėjui iki turto išankstinio išpirkimo dienos nesumokėtus eilinius mokėjimus, lizingo mokėjimų grafike nustatytą likutinę turto vertę išpirkimo dienai ir </w:t>
      </w:r>
      <w:r w:rsidRPr="00166571">
        <w:rPr>
          <w:color w:val="000000"/>
          <w:sz w:val="24"/>
          <w:szCs w:val="24"/>
          <w:lang w:val="lt-LT"/>
        </w:rPr>
        <w:t>įsiskolinimus bei netesybas,</w:t>
      </w:r>
      <w:r w:rsidRPr="00166571">
        <w:rPr>
          <w:sz w:val="24"/>
          <w:szCs w:val="24"/>
          <w:lang w:val="lt-LT"/>
        </w:rPr>
        <w:t xml:space="preserve"> </w:t>
      </w:r>
      <w:r w:rsidRPr="00166571">
        <w:rPr>
          <w:color w:val="000000"/>
          <w:sz w:val="24"/>
          <w:szCs w:val="24"/>
          <w:lang w:val="lt-LT"/>
        </w:rPr>
        <w:t xml:space="preserve">jei tokių būtų, </w:t>
      </w:r>
      <w:r w:rsidRPr="00166571">
        <w:rPr>
          <w:sz w:val="24"/>
          <w:szCs w:val="24"/>
          <w:lang w:val="lt-LT"/>
        </w:rPr>
        <w:t>o Lizingo davėjas už turto išpirkimą neturi teisės taikyti netesybų bei reikalauti atlyginti nuostolius, įskaitant ir negautas pajam</w:t>
      </w:r>
      <w:r w:rsidR="00DB45AD" w:rsidRPr="00166571">
        <w:rPr>
          <w:sz w:val="24"/>
          <w:szCs w:val="24"/>
          <w:lang w:val="lt-LT"/>
        </w:rPr>
        <w:t>as</w:t>
      </w:r>
      <w:r w:rsidR="001A56C0">
        <w:rPr>
          <w:sz w:val="24"/>
          <w:szCs w:val="24"/>
          <w:lang w:val="lt-LT"/>
        </w:rPr>
        <w:t>.</w:t>
      </w:r>
    </w:p>
    <w:sectPr w:rsidR="00DB45AD" w:rsidRPr="00166571" w:rsidSect="001A56C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67094" w14:textId="77777777" w:rsidR="00931598" w:rsidRDefault="00931598" w:rsidP="002D233E">
      <w:r>
        <w:separator/>
      </w:r>
    </w:p>
  </w:endnote>
  <w:endnote w:type="continuationSeparator" w:id="0">
    <w:p w14:paraId="4BF8A911" w14:textId="77777777" w:rsidR="00931598" w:rsidRDefault="00931598" w:rsidP="002D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E905F" w14:textId="77777777" w:rsidR="00931598" w:rsidRDefault="00931598" w:rsidP="002D233E">
      <w:r>
        <w:separator/>
      </w:r>
    </w:p>
  </w:footnote>
  <w:footnote w:type="continuationSeparator" w:id="0">
    <w:p w14:paraId="5665D7A7" w14:textId="77777777" w:rsidR="00931598" w:rsidRDefault="00931598" w:rsidP="002D2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90CE9"/>
    <w:multiLevelType w:val="hybridMultilevel"/>
    <w:tmpl w:val="1564EFB6"/>
    <w:lvl w:ilvl="0" w:tplc="CE80880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FD3344"/>
    <w:multiLevelType w:val="multilevel"/>
    <w:tmpl w:val="C348287E"/>
    <w:lvl w:ilvl="0">
      <w:start w:val="1"/>
      <w:numFmt w:val="upperRoman"/>
      <w:suff w:val="space"/>
      <w:lvlText w:val="%1."/>
      <w:lvlJc w:val="left"/>
      <w:pPr>
        <w:ind w:left="0" w:firstLine="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B735B97"/>
    <w:multiLevelType w:val="hybridMultilevel"/>
    <w:tmpl w:val="92E4E1D6"/>
    <w:lvl w:ilvl="0" w:tplc="534863A2">
      <w:start w:val="1"/>
      <w:numFmt w:val="decimal"/>
      <w:suff w:val="space"/>
      <w:lvlText w:val="%1."/>
      <w:lvlJc w:val="left"/>
      <w:pPr>
        <w:ind w:left="0" w:firstLine="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80169973">
    <w:abstractNumId w:val="2"/>
  </w:num>
  <w:num w:numId="2" w16cid:durableId="184294779">
    <w:abstractNumId w:val="1"/>
  </w:num>
  <w:num w:numId="3" w16cid:durableId="1385834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6E3"/>
    <w:rsid w:val="000469E9"/>
    <w:rsid w:val="0008348D"/>
    <w:rsid w:val="000B51C0"/>
    <w:rsid w:val="000D1438"/>
    <w:rsid w:val="000F386F"/>
    <w:rsid w:val="0013093C"/>
    <w:rsid w:val="00131C3B"/>
    <w:rsid w:val="001353A0"/>
    <w:rsid w:val="00166571"/>
    <w:rsid w:val="001A56C0"/>
    <w:rsid w:val="001B4E56"/>
    <w:rsid w:val="001C13DA"/>
    <w:rsid w:val="001D0996"/>
    <w:rsid w:val="001E7118"/>
    <w:rsid w:val="001F3B0F"/>
    <w:rsid w:val="001F7D2A"/>
    <w:rsid w:val="002378A3"/>
    <w:rsid w:val="00263E55"/>
    <w:rsid w:val="00270A46"/>
    <w:rsid w:val="002A1B56"/>
    <w:rsid w:val="002D233E"/>
    <w:rsid w:val="00322AD0"/>
    <w:rsid w:val="00384A64"/>
    <w:rsid w:val="00385ACB"/>
    <w:rsid w:val="003E20EF"/>
    <w:rsid w:val="0040059F"/>
    <w:rsid w:val="004275EC"/>
    <w:rsid w:val="00430043"/>
    <w:rsid w:val="004409DC"/>
    <w:rsid w:val="00496773"/>
    <w:rsid w:val="004E684B"/>
    <w:rsid w:val="004E6DFF"/>
    <w:rsid w:val="004F3B4F"/>
    <w:rsid w:val="00515A04"/>
    <w:rsid w:val="00521BDC"/>
    <w:rsid w:val="005417BA"/>
    <w:rsid w:val="0055594F"/>
    <w:rsid w:val="005E29A9"/>
    <w:rsid w:val="005E2DC5"/>
    <w:rsid w:val="00602376"/>
    <w:rsid w:val="00635224"/>
    <w:rsid w:val="0065336C"/>
    <w:rsid w:val="006744B9"/>
    <w:rsid w:val="00683321"/>
    <w:rsid w:val="006868C9"/>
    <w:rsid w:val="00695EB3"/>
    <w:rsid w:val="006C5022"/>
    <w:rsid w:val="006D5810"/>
    <w:rsid w:val="006F57C7"/>
    <w:rsid w:val="00717A5E"/>
    <w:rsid w:val="00746044"/>
    <w:rsid w:val="007C152B"/>
    <w:rsid w:val="007C1616"/>
    <w:rsid w:val="007C4EA6"/>
    <w:rsid w:val="007D26E3"/>
    <w:rsid w:val="008201CC"/>
    <w:rsid w:val="0085500C"/>
    <w:rsid w:val="008922F0"/>
    <w:rsid w:val="008C5881"/>
    <w:rsid w:val="008E75C5"/>
    <w:rsid w:val="008F318C"/>
    <w:rsid w:val="0092696D"/>
    <w:rsid w:val="00931598"/>
    <w:rsid w:val="00952036"/>
    <w:rsid w:val="009670FF"/>
    <w:rsid w:val="00972B3D"/>
    <w:rsid w:val="00975A28"/>
    <w:rsid w:val="00992023"/>
    <w:rsid w:val="00A15B66"/>
    <w:rsid w:val="00A25048"/>
    <w:rsid w:val="00A34F68"/>
    <w:rsid w:val="00A67482"/>
    <w:rsid w:val="00A70215"/>
    <w:rsid w:val="00A76337"/>
    <w:rsid w:val="00AB429A"/>
    <w:rsid w:val="00AB68D4"/>
    <w:rsid w:val="00B51CC3"/>
    <w:rsid w:val="00B62242"/>
    <w:rsid w:val="00B722C0"/>
    <w:rsid w:val="00BE513A"/>
    <w:rsid w:val="00C36B72"/>
    <w:rsid w:val="00C61E20"/>
    <w:rsid w:val="00C85C4E"/>
    <w:rsid w:val="00C97A88"/>
    <w:rsid w:val="00D23F96"/>
    <w:rsid w:val="00D5704C"/>
    <w:rsid w:val="00D77085"/>
    <w:rsid w:val="00DB45AD"/>
    <w:rsid w:val="00DB7C39"/>
    <w:rsid w:val="00DC7491"/>
    <w:rsid w:val="00DD6A35"/>
    <w:rsid w:val="00E015D8"/>
    <w:rsid w:val="00EF2481"/>
    <w:rsid w:val="00F0484C"/>
    <w:rsid w:val="00F205BB"/>
    <w:rsid w:val="00F51F54"/>
    <w:rsid w:val="00F64534"/>
    <w:rsid w:val="00F76685"/>
    <w:rsid w:val="00FE5B78"/>
    <w:rsid w:val="00FF296D"/>
    <w:rsid w:val="00FF4D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00DD"/>
  <w15:chartTrackingRefBased/>
  <w15:docId w15:val="{84D37EEC-B1CC-42C7-A362-B12196F56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26E3"/>
    <w:pPr>
      <w:spacing w:after="0" w:line="240" w:lineRule="auto"/>
    </w:pPr>
    <w:rPr>
      <w:rFonts w:ascii="Times New Roman" w:eastAsia="Times New Roman" w:hAnsi="Times New Roman" w:cs="Times New Roman"/>
      <w:sz w:val="20"/>
      <w:szCs w:val="20"/>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6E3"/>
    <w:pPr>
      <w:jc w:val="both"/>
    </w:pPr>
    <w:rPr>
      <w:sz w:val="24"/>
      <w:szCs w:val="24"/>
      <w:lang w:val="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7D26E3"/>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rsid w:val="007D26E3"/>
    <w:pPr>
      <w:ind w:firstLine="720"/>
      <w:jc w:val="both"/>
    </w:pPr>
    <w:rPr>
      <w:sz w:val="24"/>
      <w:szCs w:val="24"/>
      <w:lang w:val="lt-LT"/>
    </w:rPr>
  </w:style>
  <w:style w:type="character" w:customStyle="1" w:styleId="Pagrindiniotekstotrauka2Diagrama">
    <w:name w:val="Pagrindinio teksto įtrauka 2 Diagrama"/>
    <w:basedOn w:val="Numatytasispastraiposriftas"/>
    <w:link w:val="Pagrindiniotekstotrauka2"/>
    <w:rsid w:val="007D26E3"/>
    <w:rPr>
      <w:rFonts w:ascii="Times New Roman" w:eastAsia="Times New Roman" w:hAnsi="Times New Roman" w:cs="Times New Roman"/>
      <w:sz w:val="24"/>
      <w:szCs w:val="24"/>
    </w:rPr>
  </w:style>
  <w:style w:type="character" w:styleId="Hipersaitas">
    <w:name w:val="Hyperlink"/>
    <w:rsid w:val="007D26E3"/>
    <w:rPr>
      <w:rFonts w:cs="Times New Roman"/>
      <w:color w:val="0000FF"/>
      <w:u w:val="single"/>
    </w:rPr>
  </w:style>
  <w:style w:type="paragraph" w:styleId="Komentarotekstas">
    <w:name w:val="annotation text"/>
    <w:basedOn w:val="prastasis"/>
    <w:link w:val="KomentarotekstasDiagrama"/>
    <w:rsid w:val="007D26E3"/>
  </w:style>
  <w:style w:type="character" w:customStyle="1" w:styleId="KomentarotekstasDiagrama">
    <w:name w:val="Komentaro tekstas Diagrama"/>
    <w:basedOn w:val="Numatytasispastraiposriftas"/>
    <w:link w:val="Komentarotekstas"/>
    <w:rsid w:val="007D26E3"/>
    <w:rPr>
      <w:rFonts w:ascii="Times New Roman" w:eastAsia="Times New Roman" w:hAnsi="Times New Roman" w:cs="Times New Roman"/>
      <w:sz w:val="20"/>
      <w:szCs w:val="20"/>
      <w:lang w:val="ru-RU"/>
    </w:rPr>
  </w:style>
  <w:style w:type="paragraph" w:customStyle="1" w:styleId="Default">
    <w:name w:val="Default"/>
    <w:rsid w:val="007D26E3"/>
    <w:pPr>
      <w:autoSpaceDE w:val="0"/>
      <w:autoSpaceDN w:val="0"/>
      <w:adjustRightInd w:val="0"/>
      <w:spacing w:after="0" w:line="240" w:lineRule="auto"/>
    </w:pPr>
    <w:rPr>
      <w:rFonts w:ascii="Tahoma" w:eastAsia="Times New Roman" w:hAnsi="Tahoma" w:cs="Tahoma"/>
      <w:color w:val="000000"/>
      <w:sz w:val="24"/>
      <w:szCs w:val="24"/>
      <w:lang w:eastAsia="lt-LT"/>
    </w:rPr>
  </w:style>
  <w:style w:type="paragraph" w:styleId="Sraopastraipa">
    <w:name w:val="List Paragraph"/>
    <w:basedOn w:val="prastasis"/>
    <w:link w:val="SraopastraipaDiagrama"/>
    <w:uiPriority w:val="34"/>
    <w:qFormat/>
    <w:rsid w:val="007D26E3"/>
    <w:pPr>
      <w:jc w:val="both"/>
    </w:pPr>
    <w:rPr>
      <w:rFonts w:eastAsia="Calibri"/>
      <w:sz w:val="22"/>
      <w:szCs w:val="22"/>
      <w:lang w:val="lt-LT" w:eastAsia="lt-LT"/>
    </w:rPr>
  </w:style>
  <w:style w:type="character" w:customStyle="1" w:styleId="SraopastraipaDiagrama">
    <w:name w:val="Sąrašo pastraipa Diagrama"/>
    <w:link w:val="Sraopastraipa"/>
    <w:uiPriority w:val="34"/>
    <w:rsid w:val="007D26E3"/>
    <w:rPr>
      <w:rFonts w:ascii="Times New Roman" w:eastAsia="Calibri" w:hAnsi="Times New Roman" w:cs="Times New Roman"/>
      <w:lang w:eastAsia="lt-LT"/>
    </w:rPr>
  </w:style>
  <w:style w:type="paragraph" w:styleId="Antrats">
    <w:name w:val="header"/>
    <w:basedOn w:val="prastasis"/>
    <w:link w:val="AntratsDiagrama"/>
    <w:uiPriority w:val="99"/>
    <w:unhideWhenUsed/>
    <w:rsid w:val="002D233E"/>
    <w:pPr>
      <w:tabs>
        <w:tab w:val="center" w:pos="4819"/>
        <w:tab w:val="right" w:pos="9638"/>
      </w:tabs>
    </w:pPr>
  </w:style>
  <w:style w:type="character" w:customStyle="1" w:styleId="AntratsDiagrama">
    <w:name w:val="Antraštės Diagrama"/>
    <w:basedOn w:val="Numatytasispastraiposriftas"/>
    <w:link w:val="Antrats"/>
    <w:uiPriority w:val="99"/>
    <w:rsid w:val="002D233E"/>
    <w:rPr>
      <w:rFonts w:ascii="Times New Roman" w:eastAsia="Times New Roman" w:hAnsi="Times New Roman" w:cs="Times New Roman"/>
      <w:sz w:val="20"/>
      <w:szCs w:val="20"/>
      <w:lang w:val="ru-RU"/>
    </w:rPr>
  </w:style>
  <w:style w:type="paragraph" w:styleId="Porat">
    <w:name w:val="footer"/>
    <w:basedOn w:val="prastasis"/>
    <w:link w:val="PoratDiagrama"/>
    <w:uiPriority w:val="99"/>
    <w:unhideWhenUsed/>
    <w:rsid w:val="002D233E"/>
    <w:pPr>
      <w:tabs>
        <w:tab w:val="center" w:pos="4819"/>
        <w:tab w:val="right" w:pos="9638"/>
      </w:tabs>
    </w:pPr>
  </w:style>
  <w:style w:type="character" w:customStyle="1" w:styleId="PoratDiagrama">
    <w:name w:val="Poraštė Diagrama"/>
    <w:basedOn w:val="Numatytasispastraiposriftas"/>
    <w:link w:val="Porat"/>
    <w:uiPriority w:val="99"/>
    <w:rsid w:val="002D233E"/>
    <w:rPr>
      <w:rFonts w:ascii="Times New Roman" w:eastAsia="Times New Roman" w:hAnsi="Times New Roman" w:cs="Times New Roman"/>
      <w:sz w:val="20"/>
      <w:szCs w:val="20"/>
      <w:lang w:val="ru-RU"/>
    </w:rPr>
  </w:style>
  <w:style w:type="character" w:styleId="Perirtashipersaitas">
    <w:name w:val="FollowedHyperlink"/>
    <w:basedOn w:val="Numatytasispastraiposriftas"/>
    <w:uiPriority w:val="99"/>
    <w:semiHidden/>
    <w:unhideWhenUsed/>
    <w:rsid w:val="004967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938433">
      <w:bodyDiv w:val="1"/>
      <w:marLeft w:val="0"/>
      <w:marRight w:val="0"/>
      <w:marTop w:val="0"/>
      <w:marBottom w:val="0"/>
      <w:divBdr>
        <w:top w:val="none" w:sz="0" w:space="0" w:color="auto"/>
        <w:left w:val="none" w:sz="0" w:space="0" w:color="auto"/>
        <w:bottom w:val="none" w:sz="0" w:space="0" w:color="auto"/>
        <w:right w:val="none" w:sz="0" w:space="0" w:color="auto"/>
      </w:divBdr>
    </w:div>
    <w:div w:id="16919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5DDE-DADF-4199-8588-93CA1488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3</Pages>
  <Words>6322</Words>
  <Characters>3605</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37</cp:revision>
  <dcterms:created xsi:type="dcterms:W3CDTF">2020-04-28T12:22:00Z</dcterms:created>
  <dcterms:modified xsi:type="dcterms:W3CDTF">2025-07-21T07:55:00Z</dcterms:modified>
</cp:coreProperties>
</file>